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15B3" w:rsidRPr="004015B3" w:rsidTr="004015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15B3" w:rsidRPr="004015B3" w:rsidRDefault="004015B3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19 января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15B3" w:rsidRPr="004015B3" w:rsidRDefault="004015B3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N 10-УГ</w:t>
            </w:r>
          </w:p>
        </w:tc>
      </w:tr>
    </w:tbl>
    <w:p w:rsidR="004015B3" w:rsidRPr="004015B3" w:rsidRDefault="00401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УКАЗ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ГУБЕРНАТОРА СВЕРДЛОВСКОЙ ОБЛАСТИ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О НЕКОТОРЫХ ВОПРОСАХ ОРГАНИЗАЦИИ ПРОВЕРКИ ДОСТОВЕРНОСТИ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И ПОЛНОТЫ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ИМУЩЕСТВЕННОГО ХАРАКТЕРА, СОБЛЮДЕНИЯ ОГРАНИЧЕНИЙ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И ТРЕБОВАНИЙ К СЛУЖЕБНОМУ ПОВЕДЕНИЮ</w:t>
      </w:r>
    </w:p>
    <w:p w:rsidR="004015B3" w:rsidRPr="004015B3" w:rsidRDefault="004015B3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5B3" w:rsidRPr="00401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Список изменяющих документов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(в ред. Указов Губернатора Свердловской области от 16.02.2021 </w:t>
            </w:r>
            <w:hyperlink r:id="rId7">
              <w:r w:rsidRPr="004015B3">
                <w:rPr>
                  <w:sz w:val="28"/>
                  <w:szCs w:val="28"/>
                </w:rPr>
                <w:t>N 68-УГ</w:t>
              </w:r>
            </w:hyperlink>
            <w:r w:rsidRPr="004015B3">
              <w:rPr>
                <w:sz w:val="28"/>
                <w:szCs w:val="28"/>
              </w:rPr>
              <w:t>,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от 02.02.2022 </w:t>
            </w:r>
            <w:hyperlink r:id="rId8">
              <w:r w:rsidRPr="004015B3">
                <w:rPr>
                  <w:sz w:val="28"/>
                  <w:szCs w:val="28"/>
                </w:rPr>
                <w:t>N 47-УГ</w:t>
              </w:r>
            </w:hyperlink>
            <w:r w:rsidRPr="004015B3">
              <w:rPr>
                <w:sz w:val="28"/>
                <w:szCs w:val="28"/>
              </w:rPr>
              <w:t xml:space="preserve">, от 31.05.2022 </w:t>
            </w:r>
            <w:hyperlink r:id="rId9">
              <w:r w:rsidRPr="004015B3">
                <w:rPr>
                  <w:sz w:val="28"/>
                  <w:szCs w:val="28"/>
                </w:rPr>
                <w:t>N 267-УГ</w:t>
              </w:r>
            </w:hyperlink>
            <w:r w:rsidRPr="004015B3">
              <w:rPr>
                <w:sz w:val="28"/>
                <w:szCs w:val="28"/>
              </w:rPr>
              <w:t xml:space="preserve">, от 27.07.2022 </w:t>
            </w:r>
            <w:hyperlink r:id="rId10">
              <w:r w:rsidRPr="004015B3">
                <w:rPr>
                  <w:sz w:val="28"/>
                  <w:szCs w:val="28"/>
                </w:rPr>
                <w:t>N 350-УГ</w:t>
              </w:r>
            </w:hyperlink>
            <w:r w:rsidRPr="004015B3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соответствии с </w:t>
      </w:r>
      <w:hyperlink r:id="rId11">
        <w:r w:rsidRPr="004015B3">
          <w:rPr>
            <w:sz w:val="28"/>
            <w:szCs w:val="28"/>
          </w:rPr>
          <w:t>частью 7.1 статьи 8</w:t>
        </w:r>
      </w:hyperlink>
      <w:r w:rsidRPr="004015B3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2">
        <w:r w:rsidRPr="004015B3">
          <w:rPr>
            <w:sz w:val="28"/>
            <w:szCs w:val="28"/>
          </w:rPr>
          <w:t>подпунктом 3 части первой пункта 1 статьи 111</w:t>
        </w:r>
      </w:hyperlink>
      <w:r w:rsidRPr="004015B3">
        <w:rPr>
          <w:sz w:val="28"/>
          <w:szCs w:val="28"/>
        </w:rPr>
        <w:t xml:space="preserve"> Областного закона от 10 марта 1999 года N 4-ОЗ "О правовых актах в Свердловской области" и </w:t>
      </w:r>
      <w:hyperlink r:id="rId13">
        <w:r w:rsidRPr="004015B3">
          <w:rPr>
            <w:sz w:val="28"/>
            <w:szCs w:val="28"/>
          </w:rPr>
          <w:t>частью первой пункта 3 статьи 12-1</w:t>
        </w:r>
      </w:hyperlink>
      <w:r w:rsidRPr="004015B3">
        <w:rPr>
          <w:sz w:val="28"/>
          <w:szCs w:val="28"/>
        </w:rP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4">
        <w:r w:rsidRPr="004015B3">
          <w:rPr>
            <w:sz w:val="28"/>
            <w:szCs w:val="28"/>
          </w:rPr>
          <w:t>пункта 6</w:t>
        </w:r>
      </w:hyperlink>
      <w:r w:rsidRPr="004015B3">
        <w:rPr>
          <w:sz w:val="28"/>
          <w:szCs w:val="28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5">
        <w:r w:rsidRPr="004015B3">
          <w:rPr>
            <w:sz w:val="28"/>
            <w:szCs w:val="28"/>
          </w:rPr>
          <w:t>пункта 3</w:t>
        </w:r>
      </w:hyperlink>
      <w:r w:rsidRPr="004015B3">
        <w:rPr>
          <w:sz w:val="28"/>
          <w:szCs w:val="28"/>
        </w:rP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1. Утвердить: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</w:t>
      </w:r>
      <w:hyperlink w:anchor="P46">
        <w:r w:rsidRPr="004015B3">
          <w:rPr>
            <w:sz w:val="28"/>
            <w:szCs w:val="28"/>
          </w:rPr>
          <w:t>Положение</w:t>
        </w:r>
      </w:hyperlink>
      <w:r w:rsidRPr="004015B3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Pr="004015B3">
        <w:rPr>
          <w:sz w:val="28"/>
          <w:szCs w:val="28"/>
        </w:rPr>
        <w:lastRenderedPageBreak/>
        <w:t>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</w:t>
      </w:r>
      <w:hyperlink w:anchor="P119">
        <w:r w:rsidRPr="004015B3">
          <w:rPr>
            <w:sz w:val="28"/>
            <w:szCs w:val="28"/>
          </w:rPr>
          <w:t>Положение</w:t>
        </w:r>
      </w:hyperlink>
      <w:r w:rsidRPr="004015B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</w:t>
      </w:r>
      <w:hyperlink w:anchor="P215">
        <w:r w:rsidRPr="004015B3">
          <w:rPr>
            <w:sz w:val="28"/>
            <w:szCs w:val="28"/>
          </w:rPr>
          <w:t>Положение</w:t>
        </w:r>
      </w:hyperlink>
      <w:r w:rsidRPr="004015B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4) </w:t>
      </w:r>
      <w:hyperlink w:anchor="P338">
        <w:r w:rsidRPr="004015B3">
          <w:rPr>
            <w:sz w:val="28"/>
            <w:szCs w:val="28"/>
          </w:rPr>
          <w:t>Положение</w:t>
        </w:r>
      </w:hyperlink>
      <w:r w:rsidRPr="004015B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2. Признать утратившими силу: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</w:t>
      </w:r>
      <w:hyperlink r:id="rId16">
        <w:r w:rsidRPr="004015B3">
          <w:rPr>
            <w:sz w:val="28"/>
            <w:szCs w:val="28"/>
          </w:rPr>
          <w:t>Указ</w:t>
        </w:r>
      </w:hyperlink>
      <w:r w:rsidRPr="004015B3">
        <w:rPr>
          <w:sz w:val="28"/>
          <w:szCs w:val="28"/>
        </w:rP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7">
        <w:r w:rsidRPr="004015B3">
          <w:rPr>
            <w:sz w:val="28"/>
            <w:szCs w:val="28"/>
          </w:rPr>
          <w:t>N 898-УГ</w:t>
        </w:r>
      </w:hyperlink>
      <w:r w:rsidRPr="004015B3">
        <w:rPr>
          <w:sz w:val="28"/>
          <w:szCs w:val="28"/>
        </w:rPr>
        <w:t xml:space="preserve">, от 14.05.2012 </w:t>
      </w:r>
      <w:hyperlink r:id="rId18">
        <w:r w:rsidRPr="004015B3">
          <w:rPr>
            <w:sz w:val="28"/>
            <w:szCs w:val="28"/>
          </w:rPr>
          <w:t>N 322-УГ</w:t>
        </w:r>
      </w:hyperlink>
      <w:r w:rsidRPr="004015B3">
        <w:rPr>
          <w:sz w:val="28"/>
          <w:szCs w:val="28"/>
        </w:rPr>
        <w:t xml:space="preserve">, от 01.02.2013 </w:t>
      </w:r>
      <w:hyperlink r:id="rId19">
        <w:r w:rsidRPr="004015B3">
          <w:rPr>
            <w:sz w:val="28"/>
            <w:szCs w:val="28"/>
          </w:rPr>
          <w:t>N 35-УГ</w:t>
        </w:r>
      </w:hyperlink>
      <w:r w:rsidRPr="004015B3">
        <w:rPr>
          <w:sz w:val="28"/>
          <w:szCs w:val="28"/>
        </w:rPr>
        <w:t xml:space="preserve">, от 05.08.2013 </w:t>
      </w:r>
      <w:hyperlink r:id="rId20">
        <w:r w:rsidRPr="004015B3">
          <w:rPr>
            <w:sz w:val="28"/>
            <w:szCs w:val="28"/>
          </w:rPr>
          <w:t>N 420-УГ</w:t>
        </w:r>
      </w:hyperlink>
      <w:r w:rsidRPr="004015B3">
        <w:rPr>
          <w:sz w:val="28"/>
          <w:szCs w:val="28"/>
        </w:rPr>
        <w:t xml:space="preserve">, от 04.02.2014 </w:t>
      </w:r>
      <w:hyperlink r:id="rId21">
        <w:r w:rsidRPr="004015B3">
          <w:rPr>
            <w:sz w:val="28"/>
            <w:szCs w:val="28"/>
          </w:rPr>
          <w:t>N 58-УГ</w:t>
        </w:r>
      </w:hyperlink>
      <w:r w:rsidRPr="004015B3">
        <w:rPr>
          <w:sz w:val="28"/>
          <w:szCs w:val="28"/>
        </w:rPr>
        <w:t xml:space="preserve">, от 01.09.2014 </w:t>
      </w:r>
      <w:hyperlink r:id="rId22">
        <w:r w:rsidRPr="004015B3">
          <w:rPr>
            <w:sz w:val="28"/>
            <w:szCs w:val="28"/>
          </w:rPr>
          <w:t>N 430-УГ</w:t>
        </w:r>
      </w:hyperlink>
      <w:r w:rsidRPr="004015B3">
        <w:rPr>
          <w:sz w:val="28"/>
          <w:szCs w:val="28"/>
        </w:rPr>
        <w:t xml:space="preserve">, от 14.04.2017 </w:t>
      </w:r>
      <w:hyperlink r:id="rId23">
        <w:r w:rsidRPr="004015B3">
          <w:rPr>
            <w:sz w:val="28"/>
            <w:szCs w:val="28"/>
          </w:rPr>
          <w:t>N 231-УГ</w:t>
        </w:r>
      </w:hyperlink>
      <w:r w:rsidRPr="004015B3">
        <w:rPr>
          <w:sz w:val="28"/>
          <w:szCs w:val="28"/>
        </w:rPr>
        <w:t xml:space="preserve"> и от 20.11.2017 </w:t>
      </w:r>
      <w:hyperlink r:id="rId24">
        <w:r w:rsidRPr="004015B3">
          <w:rPr>
            <w:sz w:val="28"/>
            <w:szCs w:val="28"/>
          </w:rPr>
          <w:t>N 593-УГ</w:t>
        </w:r>
      </w:hyperlink>
      <w:r w:rsidRPr="004015B3">
        <w:rPr>
          <w:sz w:val="28"/>
          <w:szCs w:val="28"/>
        </w:rPr>
        <w:t>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</w:t>
      </w:r>
      <w:hyperlink r:id="rId25">
        <w:r w:rsidRPr="004015B3">
          <w:rPr>
            <w:sz w:val="28"/>
            <w:szCs w:val="28"/>
          </w:rPr>
          <w:t>Указ</w:t>
        </w:r>
      </w:hyperlink>
      <w:r w:rsidRPr="004015B3">
        <w:rPr>
          <w:sz w:val="28"/>
          <w:szCs w:val="28"/>
        </w:rP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</w:t>
      </w:r>
      <w:r w:rsidRPr="004015B3">
        <w:rPr>
          <w:sz w:val="28"/>
          <w:szCs w:val="28"/>
        </w:rPr>
        <w:lastRenderedPageBreak/>
        <w:t xml:space="preserve">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6">
        <w:r w:rsidRPr="004015B3">
          <w:rPr>
            <w:sz w:val="28"/>
            <w:szCs w:val="28"/>
          </w:rPr>
          <w:t>N 1021-УГ</w:t>
        </w:r>
      </w:hyperlink>
      <w:r w:rsidRPr="004015B3">
        <w:rPr>
          <w:sz w:val="28"/>
          <w:szCs w:val="28"/>
        </w:rPr>
        <w:t xml:space="preserve">, от 25.09.2013 </w:t>
      </w:r>
      <w:hyperlink r:id="rId27">
        <w:r w:rsidRPr="004015B3">
          <w:rPr>
            <w:sz w:val="28"/>
            <w:szCs w:val="28"/>
          </w:rPr>
          <w:t>N 480-УГ</w:t>
        </w:r>
      </w:hyperlink>
      <w:r w:rsidRPr="004015B3">
        <w:rPr>
          <w:sz w:val="28"/>
          <w:szCs w:val="28"/>
        </w:rPr>
        <w:t xml:space="preserve">, от 27.11.2014 </w:t>
      </w:r>
      <w:hyperlink r:id="rId28">
        <w:r w:rsidRPr="004015B3">
          <w:rPr>
            <w:sz w:val="28"/>
            <w:szCs w:val="28"/>
          </w:rPr>
          <w:t>N 587-УГ</w:t>
        </w:r>
      </w:hyperlink>
      <w:r w:rsidRPr="004015B3">
        <w:rPr>
          <w:sz w:val="28"/>
          <w:szCs w:val="28"/>
        </w:rPr>
        <w:t xml:space="preserve">, от 14.02.2017 </w:t>
      </w:r>
      <w:hyperlink r:id="rId29">
        <w:r w:rsidRPr="004015B3">
          <w:rPr>
            <w:sz w:val="28"/>
            <w:szCs w:val="28"/>
          </w:rPr>
          <w:t>N 85-УГ</w:t>
        </w:r>
      </w:hyperlink>
      <w:r w:rsidRPr="004015B3">
        <w:rPr>
          <w:sz w:val="28"/>
          <w:szCs w:val="28"/>
        </w:rPr>
        <w:t xml:space="preserve"> и от 02.09.2019 </w:t>
      </w:r>
      <w:hyperlink r:id="rId30">
        <w:r w:rsidRPr="004015B3">
          <w:rPr>
            <w:sz w:val="28"/>
            <w:szCs w:val="28"/>
          </w:rPr>
          <w:t>N 430-УГ</w:t>
        </w:r>
      </w:hyperlink>
      <w:r w:rsidRPr="004015B3">
        <w:rPr>
          <w:sz w:val="28"/>
          <w:szCs w:val="28"/>
        </w:rPr>
        <w:t>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</w:t>
      </w:r>
      <w:hyperlink r:id="rId31">
        <w:r w:rsidRPr="004015B3">
          <w:rPr>
            <w:sz w:val="28"/>
            <w:szCs w:val="28"/>
          </w:rPr>
          <w:t>Указ</w:t>
        </w:r>
      </w:hyperlink>
      <w:r w:rsidRPr="004015B3">
        <w:rPr>
          <w:sz w:val="28"/>
          <w:szCs w:val="28"/>
        </w:rP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2">
        <w:r w:rsidRPr="004015B3">
          <w:rPr>
            <w:sz w:val="28"/>
            <w:szCs w:val="28"/>
          </w:rPr>
          <w:t>Указом</w:t>
        </w:r>
      </w:hyperlink>
      <w:r w:rsidRPr="004015B3">
        <w:rPr>
          <w:sz w:val="28"/>
          <w:szCs w:val="28"/>
        </w:rPr>
        <w:t xml:space="preserve"> Губернатора Свердловской области от 23.05.2013 N 248-УГ;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4) </w:t>
      </w:r>
      <w:hyperlink r:id="rId33">
        <w:r w:rsidRPr="004015B3">
          <w:rPr>
            <w:sz w:val="28"/>
            <w:szCs w:val="28"/>
          </w:rPr>
          <w:t>Указ</w:t>
        </w:r>
      </w:hyperlink>
      <w:r w:rsidRPr="004015B3">
        <w:rPr>
          <w:sz w:val="28"/>
          <w:szCs w:val="28"/>
        </w:rP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3. Контроль за исполнением настоящего Указа оставляю за собой.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Губернатор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Е.В.КУЙВАШЕВ</w:t>
      </w:r>
    </w:p>
    <w:p w:rsidR="004015B3" w:rsidRPr="004015B3" w:rsidRDefault="004015B3">
      <w:pPr>
        <w:pStyle w:val="ConsPlusNormal"/>
        <w:rPr>
          <w:sz w:val="28"/>
          <w:szCs w:val="28"/>
        </w:rPr>
      </w:pPr>
      <w:r w:rsidRPr="004015B3">
        <w:rPr>
          <w:sz w:val="28"/>
          <w:szCs w:val="28"/>
        </w:rPr>
        <w:t>г. Екатеринбург</w:t>
      </w:r>
    </w:p>
    <w:p w:rsidR="004015B3" w:rsidRPr="004015B3" w:rsidRDefault="004015B3">
      <w:pPr>
        <w:pStyle w:val="ConsPlusNormal"/>
        <w:spacing w:before="200"/>
        <w:rPr>
          <w:sz w:val="28"/>
          <w:szCs w:val="28"/>
        </w:rPr>
      </w:pPr>
      <w:r w:rsidRPr="004015B3">
        <w:rPr>
          <w:sz w:val="28"/>
          <w:szCs w:val="28"/>
        </w:rPr>
        <w:t>19 января 2021 года</w:t>
      </w:r>
    </w:p>
    <w:p w:rsidR="004015B3" w:rsidRPr="004015B3" w:rsidRDefault="004015B3">
      <w:pPr>
        <w:pStyle w:val="ConsPlusNormal"/>
        <w:spacing w:before="200"/>
        <w:rPr>
          <w:sz w:val="28"/>
          <w:szCs w:val="28"/>
        </w:rPr>
      </w:pPr>
      <w:r w:rsidRPr="004015B3">
        <w:rPr>
          <w:sz w:val="28"/>
          <w:szCs w:val="28"/>
        </w:rPr>
        <w:t>N 10-УГ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jc w:val="right"/>
        <w:outlineLvl w:val="0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Утверждено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Указом Губернатора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от 19 января 2021 г. N 10-УГ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bookmarkStart w:id="0" w:name="P46"/>
      <w:bookmarkEnd w:id="0"/>
      <w:r w:rsidRPr="004015B3">
        <w:rPr>
          <w:sz w:val="28"/>
          <w:szCs w:val="28"/>
        </w:rPr>
        <w:t>ПОЛОЖЕНИЕ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О ПРОВЕРКЕ ДОСТОВЕРНОСТИ И ПОЛНОТЫ СВЕДЕНИЙ О ДОХОДАХ,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ПРЕДСТАВЛЯЕМЫХ ГРАЖДАНАМИ, ПРЕТЕНДУЮЩИМИ НА ЗАМЕЩЕНИЕ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ДОЛЖНОСТЕЙ РУКОВОДИТЕЛЕЙ ГОСУДАРСТВЕННЫХ УЧРЕЖДЕНИЙ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СВЕРДЛОВСКОЙ ОБЛАСТИ, И РУКОВОДИТЕЛЯМИ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ГОСУДАРСТВЕННЫХ УЧРЕЖДЕНИЙ СВЕРДЛОВСКОЙ ОБЛАСТИ</w:t>
      </w:r>
    </w:p>
    <w:p w:rsidR="004015B3" w:rsidRPr="004015B3" w:rsidRDefault="004015B3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5B3" w:rsidRPr="00401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Список изменяющих документов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(в ред. Указов Губернатора Свердловской области от 16.02.2021 </w:t>
            </w:r>
            <w:hyperlink r:id="rId34">
              <w:r w:rsidRPr="004015B3">
                <w:rPr>
                  <w:sz w:val="28"/>
                  <w:szCs w:val="28"/>
                </w:rPr>
                <w:t>N 68-УГ</w:t>
              </w:r>
            </w:hyperlink>
            <w:r w:rsidRPr="004015B3">
              <w:rPr>
                <w:sz w:val="28"/>
                <w:szCs w:val="28"/>
              </w:rPr>
              <w:t>,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от 02.02.2022 </w:t>
            </w:r>
            <w:hyperlink r:id="rId35">
              <w:r w:rsidRPr="004015B3">
                <w:rPr>
                  <w:sz w:val="28"/>
                  <w:szCs w:val="28"/>
                </w:rPr>
                <w:t>N 47-УГ</w:t>
              </w:r>
            </w:hyperlink>
            <w:r w:rsidRPr="004015B3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Проведение проверки поручается подразделению кадровой </w:t>
      </w:r>
      <w:r w:rsidRPr="004015B3">
        <w:rPr>
          <w:sz w:val="28"/>
          <w:szCs w:val="28"/>
        </w:rPr>
        <w:lastRenderedPageBreak/>
        <w:t>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работниками кадровой службы и должностными лицами кадровой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общероссийскими или региональными средствами массовой информации;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проводить беседу с гражданином или руководителем государственного учреждения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74"/>
      <w:bookmarkEnd w:id="1"/>
      <w:r w:rsidRPr="004015B3">
        <w:rPr>
          <w:sz w:val="28"/>
          <w:szCs w:val="28"/>
        </w:rP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36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16.02.2021 N 68-УГ)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8. В запросе, предусмотренном в </w:t>
      </w:r>
      <w:hyperlink w:anchor="P74">
        <w:r w:rsidRPr="004015B3">
          <w:rPr>
            <w:sz w:val="28"/>
            <w:szCs w:val="28"/>
          </w:rPr>
          <w:t>подпункте 4 пункта 7</w:t>
        </w:r>
      </w:hyperlink>
      <w:r w:rsidRPr="004015B3">
        <w:rPr>
          <w:sz w:val="28"/>
          <w:szCs w:val="28"/>
        </w:rPr>
        <w:t xml:space="preserve"> настоящего положения, указываются: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37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16.02.2021 N 68-УГ)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</w:t>
      </w:r>
      <w:r w:rsidRPr="004015B3">
        <w:rPr>
          <w:sz w:val="28"/>
          <w:szCs w:val="28"/>
        </w:rPr>
        <w:lastRenderedPageBreak/>
        <w:t>детей, в отношении которых осуществляется проверка;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содержание и объем сведений, подлежащих проверке;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срок представления запрашиваемых сведений;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фамилия, инициалы и номер телефона лица, подготовившего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8) другие необходимые сведения.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Запросы, предусмотренные в </w:t>
      </w:r>
      <w:hyperlink w:anchor="P74">
        <w:r w:rsidRPr="004015B3">
          <w:rPr>
            <w:sz w:val="28"/>
            <w:szCs w:val="28"/>
          </w:rPr>
          <w:t>подпункте 4 пункта 7</w:t>
        </w:r>
      </w:hyperlink>
      <w:r w:rsidRPr="004015B3">
        <w:rPr>
          <w:sz w:val="28"/>
          <w:szCs w:val="28"/>
        </w:rP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Направление запроса, предусмотренного в </w:t>
      </w:r>
      <w:hyperlink w:anchor="P74">
        <w:r w:rsidRPr="004015B3">
          <w:rPr>
            <w:sz w:val="28"/>
            <w:szCs w:val="28"/>
          </w:rPr>
          <w:t>подпункте 4 пункта 7</w:t>
        </w:r>
      </w:hyperlink>
      <w:r w:rsidRPr="004015B3">
        <w:rPr>
          <w:sz w:val="28"/>
          <w:szCs w:val="28"/>
        </w:rP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(часть третья в ред. </w:t>
      </w:r>
      <w:hyperlink r:id="rId38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02.02.2022 N 47-УГ)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74">
        <w:r w:rsidRPr="004015B3">
          <w:rPr>
            <w:sz w:val="28"/>
            <w:szCs w:val="28"/>
          </w:rPr>
          <w:t>подпункте 4 пункта 7</w:t>
        </w:r>
      </w:hyperlink>
      <w:r w:rsidRPr="004015B3">
        <w:rPr>
          <w:sz w:val="28"/>
          <w:szCs w:val="28"/>
        </w:rP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74">
        <w:r w:rsidRPr="004015B3">
          <w:rPr>
            <w:sz w:val="28"/>
            <w:szCs w:val="28"/>
          </w:rPr>
          <w:t>подпункте 4 пункта 7</w:t>
        </w:r>
      </w:hyperlink>
      <w:r w:rsidRPr="004015B3">
        <w:rPr>
          <w:sz w:val="28"/>
          <w:szCs w:val="28"/>
        </w:rPr>
        <w:t xml:space="preserve"> настоящего положения, согласованный Департаментом противодействия коррупции.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(часть четвертая введена </w:t>
      </w:r>
      <w:hyperlink r:id="rId39">
        <w:r w:rsidRPr="004015B3">
          <w:rPr>
            <w:sz w:val="28"/>
            <w:szCs w:val="28"/>
          </w:rPr>
          <w:t>Указом</w:t>
        </w:r>
      </w:hyperlink>
      <w:r w:rsidRPr="004015B3">
        <w:rPr>
          <w:sz w:val="28"/>
          <w:szCs w:val="28"/>
        </w:rPr>
        <w:t xml:space="preserve"> Губернатора Свердловской области от 02.02.2022 N 47-УГ)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9. Кадровая служба, должностное лицо кадровой службы или Департамент противодействия коррупции обеспечивают: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уведомление в письменной форме руководителя государственного учреждения Свердловской области о начале в </w:t>
      </w:r>
      <w:r w:rsidRPr="004015B3">
        <w:rPr>
          <w:sz w:val="28"/>
          <w:szCs w:val="28"/>
        </w:rPr>
        <w:lastRenderedPageBreak/>
        <w:t>отношении него проверки в течение двух рабочих дней со дня принятия соответствующего решения;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" w:name="P95"/>
      <w:bookmarkEnd w:id="2"/>
      <w:r w:rsidRPr="004015B3">
        <w:rPr>
          <w:sz w:val="28"/>
          <w:szCs w:val="28"/>
        </w:rPr>
        <w:t>10. Руководитель государственного учреждения Свердловской области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11. Пояснения, указанные в </w:t>
      </w:r>
      <w:hyperlink w:anchor="P95">
        <w:r w:rsidRPr="004015B3">
          <w:rPr>
            <w:sz w:val="28"/>
            <w:szCs w:val="28"/>
          </w:rPr>
          <w:t>пункте 10</w:t>
        </w:r>
      </w:hyperlink>
      <w:r w:rsidRPr="004015B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назначении на должность руководителя государственного учреждения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отказе в назначении на должность руководителя государственного учреждения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2) в отношении руководителя государственных учреждений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применении мер дисциплинарной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дисциплинарной ответственности.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Default="004015B3">
      <w:pPr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15B3" w:rsidRPr="004015B3" w:rsidRDefault="004015B3">
      <w:pPr>
        <w:pStyle w:val="ConsPlusNormal"/>
        <w:jc w:val="right"/>
        <w:outlineLvl w:val="0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Утверждено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Указом Губернатора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от 19 января 2021 г. N 10-УГ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bookmarkStart w:id="3" w:name="P119"/>
      <w:bookmarkEnd w:id="3"/>
      <w:r w:rsidRPr="004015B3">
        <w:rPr>
          <w:sz w:val="28"/>
          <w:szCs w:val="28"/>
        </w:rPr>
        <w:t>ПОЛОЖЕНИЕ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О ПРОВЕРКЕ ДОСТОВЕРНОСТИ И ПОЛНОТЫ СВЕДЕНИЙ,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ПРЕДСТАВЛЯЕМЫХ ГРАЖДАНАМИ, ПРЕТЕНДУЮЩИМИ НА ЗАМЕЩЕНИЕ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ДОЛЖНОСТЕЙ МУНИЦИПАЛЬНОЙ СЛУЖБЫ В СВЕРДЛОВСКОЙ ОБЛАСТИ,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И МУНИЦИПАЛЬНЫМИ СЛУЖАЩИМИ В СВЕРДЛОВСКОЙ ОБЛАСТИ,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И СОБЛЮДЕНИЯ МУНИЦИПАЛЬНЫМИ СЛУЖАЩИМИ В СВЕРДЛОВСКОЙ ОБЛАСТИ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ТРЕБОВАНИЙ К СЛУЖЕБНОМУ ПОВЕДЕНИЮ</w:t>
      </w:r>
    </w:p>
    <w:p w:rsidR="004015B3" w:rsidRPr="004015B3" w:rsidRDefault="004015B3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5B3" w:rsidRPr="00401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Список изменяющих документов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(в ред. Указов Губернатора Свердловской области от 16.02.2021 </w:t>
            </w:r>
            <w:hyperlink r:id="rId40">
              <w:r w:rsidRPr="004015B3">
                <w:rPr>
                  <w:sz w:val="28"/>
                  <w:szCs w:val="28"/>
                </w:rPr>
                <w:t>N 68-УГ</w:t>
              </w:r>
            </w:hyperlink>
            <w:r w:rsidRPr="004015B3">
              <w:rPr>
                <w:sz w:val="28"/>
                <w:szCs w:val="28"/>
              </w:rPr>
              <w:t>,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от 02.02.2022 </w:t>
            </w:r>
            <w:hyperlink r:id="rId41">
              <w:r w:rsidRPr="004015B3">
                <w:rPr>
                  <w:sz w:val="28"/>
                  <w:szCs w:val="28"/>
                </w:rPr>
                <w:t>N 47-УГ</w:t>
              </w:r>
            </w:hyperlink>
            <w:r w:rsidRPr="004015B3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131"/>
      <w:bookmarkEnd w:id="4"/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</w:t>
      </w:r>
      <w:r w:rsidRPr="004015B3">
        <w:rPr>
          <w:sz w:val="28"/>
          <w:szCs w:val="28"/>
        </w:rPr>
        <w:lastRenderedPageBreak/>
        <w:t>Свердловской области (далее - муниципальные служащие), за отчетный период и за два года, предшествующие отчетному периоду;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5" w:name="P134"/>
      <w:bookmarkEnd w:id="5"/>
      <w:r w:rsidRPr="004015B3">
        <w:rPr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42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 марта 2007 года N 25-ФЗ "О муниципальной службе в Российской Федерации";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6" w:name="P135"/>
      <w:bookmarkEnd w:id="6"/>
      <w:r w:rsidRPr="004015B3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44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2. Проверка, предусмотренная в </w:t>
      </w:r>
      <w:hyperlink w:anchor="P131">
        <w:r w:rsidRPr="004015B3">
          <w:rPr>
            <w:sz w:val="28"/>
            <w:szCs w:val="28"/>
          </w:rPr>
          <w:t>подпункте 1 пункта 1</w:t>
        </w:r>
      </w:hyperlink>
      <w:r w:rsidRPr="004015B3">
        <w:rPr>
          <w:sz w:val="28"/>
          <w:szCs w:val="28"/>
        </w:rP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3. Проверки, предусмотренные в </w:t>
      </w:r>
      <w:hyperlink w:anchor="P134">
        <w:r w:rsidRPr="004015B3">
          <w:rPr>
            <w:sz w:val="28"/>
            <w:szCs w:val="28"/>
          </w:rPr>
          <w:t>подпунктах 2</w:t>
        </w:r>
      </w:hyperlink>
      <w:r w:rsidRPr="004015B3">
        <w:rPr>
          <w:sz w:val="28"/>
          <w:szCs w:val="28"/>
        </w:rPr>
        <w:t xml:space="preserve"> и </w:t>
      </w:r>
      <w:hyperlink w:anchor="P135">
        <w:r w:rsidRPr="004015B3">
          <w:rPr>
            <w:sz w:val="28"/>
            <w:szCs w:val="28"/>
          </w:rPr>
          <w:t>3 пункта 1</w:t>
        </w:r>
      </w:hyperlink>
      <w:r w:rsidRPr="004015B3">
        <w:rPr>
          <w:sz w:val="28"/>
          <w:szCs w:val="28"/>
        </w:rP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</w:t>
      </w:r>
      <w:r w:rsidRPr="004015B3">
        <w:rPr>
          <w:sz w:val="28"/>
          <w:szCs w:val="28"/>
        </w:rPr>
        <w:lastRenderedPageBreak/>
        <w:t>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работниками кадровой службы и должностными лицами кадровой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общероссийскими или региональными средствами массовой информации;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5">
        <w:r w:rsidRPr="004015B3">
          <w:rPr>
            <w:sz w:val="28"/>
            <w:szCs w:val="28"/>
          </w:rPr>
          <w:t>частью третьей статьи 7</w:t>
        </w:r>
      </w:hyperlink>
      <w:r w:rsidRPr="004015B3">
        <w:rPr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9. При проведении проверки самостоятельно кадровая служба или должностное лицо кадровой службы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изучать представленные гражданином, претендующим на замещение должности муниципальной службы, или муниципальным </w:t>
      </w:r>
      <w:r w:rsidRPr="004015B3">
        <w:rPr>
          <w:sz w:val="28"/>
          <w:szCs w:val="28"/>
        </w:rPr>
        <w:lastRenderedPageBreak/>
        <w:t>служащим сведения о доходах, об имуществе и обязательствах имущественного характера и дополнительные материалы;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7" w:name="P153"/>
      <w:bookmarkEnd w:id="7"/>
      <w:r w:rsidRPr="004015B3">
        <w:rPr>
          <w:sz w:val="28"/>
          <w:szCs w:val="28"/>
        </w:rP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8" w:name="P156"/>
      <w:bookmarkEnd w:id="8"/>
      <w:r w:rsidRPr="004015B3">
        <w:rPr>
          <w:sz w:val="28"/>
          <w:szCs w:val="28"/>
        </w:rPr>
        <w:t xml:space="preserve">10. В запросе, предусмотренном в </w:t>
      </w:r>
      <w:hyperlink w:anchor="P153">
        <w:r w:rsidRPr="004015B3">
          <w:rPr>
            <w:sz w:val="28"/>
            <w:szCs w:val="28"/>
          </w:rPr>
          <w:t>подпункте 4 пункта 9</w:t>
        </w:r>
      </w:hyperlink>
      <w:r w:rsidRPr="004015B3">
        <w:rPr>
          <w:sz w:val="28"/>
          <w:szCs w:val="28"/>
        </w:rPr>
        <w:t xml:space="preserve"> настоящего положения, указываются: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4) содержание и объем сведений, подлежащих проверке;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срок представления запрашиваемых сведений;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8) другие необходимые сведения.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Запросы направляются представителем нанимателя (работодателем), кроме запросов, предусмотренных в </w:t>
      </w:r>
      <w:hyperlink w:anchor="P166">
        <w:r w:rsidRPr="004015B3">
          <w:rPr>
            <w:sz w:val="28"/>
            <w:szCs w:val="28"/>
          </w:rPr>
          <w:t>пункте 11</w:t>
        </w:r>
      </w:hyperlink>
      <w:r w:rsidRPr="004015B3">
        <w:rPr>
          <w:sz w:val="28"/>
          <w:szCs w:val="28"/>
        </w:rPr>
        <w:t xml:space="preserve"> настоящего положения.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9" w:name="P166"/>
      <w:bookmarkEnd w:id="9"/>
      <w:r w:rsidRPr="004015B3">
        <w:rPr>
          <w:sz w:val="28"/>
          <w:szCs w:val="28"/>
        </w:rPr>
        <w:t xml:space="preserve">11. Запросы о проведении оперативно-розыскных мероприятий в соответствии с </w:t>
      </w:r>
      <w:hyperlink r:id="rId46">
        <w:r w:rsidRPr="004015B3">
          <w:rPr>
            <w:sz w:val="28"/>
            <w:szCs w:val="28"/>
          </w:rPr>
          <w:t>частью третьей статьи 7</w:t>
        </w:r>
      </w:hyperlink>
      <w:r w:rsidRPr="004015B3">
        <w:rPr>
          <w:sz w:val="28"/>
          <w:szCs w:val="28"/>
        </w:rPr>
        <w:t xml:space="preserve"> Федерального закона от 12 августа 1995 года N 144-ФЗ направляются Губернатором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0" w:name="P167"/>
      <w:bookmarkEnd w:id="10"/>
      <w:r w:rsidRPr="004015B3">
        <w:rPr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47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16.02.2021 N 68-УГ)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случае необходимости направления запросов, указанных в </w:t>
      </w:r>
      <w:hyperlink w:anchor="P166">
        <w:r w:rsidRPr="004015B3">
          <w:rPr>
            <w:sz w:val="28"/>
            <w:szCs w:val="28"/>
          </w:rPr>
          <w:t>части первой</w:t>
        </w:r>
      </w:hyperlink>
      <w:r w:rsidRPr="004015B3">
        <w:rPr>
          <w:sz w:val="28"/>
          <w:szCs w:val="28"/>
        </w:rP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67">
        <w:r w:rsidRPr="004015B3">
          <w:rPr>
            <w:sz w:val="28"/>
            <w:szCs w:val="28"/>
          </w:rPr>
          <w:t>части второй</w:t>
        </w:r>
      </w:hyperlink>
      <w:r w:rsidRPr="004015B3">
        <w:rPr>
          <w:sz w:val="28"/>
          <w:szCs w:val="28"/>
        </w:rP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и контроля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48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02.02.2022 N 47-УГ)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проекте запроса о проведении оперативно-розыскных </w:t>
      </w:r>
      <w:r w:rsidRPr="004015B3">
        <w:rPr>
          <w:sz w:val="28"/>
          <w:szCs w:val="28"/>
        </w:rPr>
        <w:lastRenderedPageBreak/>
        <w:t xml:space="preserve">мероприятий, помимо сведений, перечисленных в </w:t>
      </w:r>
      <w:hyperlink w:anchor="P156">
        <w:r w:rsidRPr="004015B3">
          <w:rPr>
            <w:sz w:val="28"/>
            <w:szCs w:val="28"/>
          </w:rPr>
          <w:t>части первой пункта 10</w:t>
        </w:r>
      </w:hyperlink>
      <w:r w:rsidRPr="004015B3">
        <w:rPr>
          <w:sz w:val="28"/>
          <w:szCs w:val="28"/>
        </w:rP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49">
        <w:r w:rsidRPr="004015B3">
          <w:rPr>
            <w:sz w:val="28"/>
            <w:szCs w:val="28"/>
          </w:rPr>
          <w:t>закона</w:t>
        </w:r>
      </w:hyperlink>
      <w:r w:rsidRPr="004015B3">
        <w:rPr>
          <w:sz w:val="28"/>
          <w:szCs w:val="28"/>
        </w:rPr>
        <w:t xml:space="preserve"> от 12 августа 1995 года N 144-ФЗ.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12. Руководитель кадровой службы или должностное лицо кадровой службы обеспечивают: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74">
        <w:r w:rsidRPr="004015B3">
          <w:rPr>
            <w:sz w:val="28"/>
            <w:szCs w:val="28"/>
          </w:rPr>
          <w:t>подпункта 2</w:t>
        </w:r>
      </w:hyperlink>
      <w:r w:rsidRPr="004015B3">
        <w:rPr>
          <w:sz w:val="28"/>
          <w:szCs w:val="28"/>
        </w:rPr>
        <w:t xml:space="preserve"> настоящего пункта в течение двух рабочих дней со дня получения соответствующего решения;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1" w:name="P174"/>
      <w:bookmarkEnd w:id="11"/>
      <w:r w:rsidRPr="004015B3">
        <w:rPr>
          <w:sz w:val="28"/>
          <w:szCs w:val="28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2" w:name="P176"/>
      <w:bookmarkEnd w:id="12"/>
      <w:r w:rsidRPr="004015B3">
        <w:rPr>
          <w:sz w:val="28"/>
          <w:szCs w:val="28"/>
        </w:rPr>
        <w:t>13. Гражданин, претендующий на замещение должности муниципальной службы, или муниципальный служащий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174">
        <w:r w:rsidRPr="004015B3">
          <w:rPr>
            <w:sz w:val="28"/>
            <w:szCs w:val="28"/>
          </w:rPr>
          <w:t>подпункте 2 пункта 12</w:t>
        </w:r>
      </w:hyperlink>
      <w:r w:rsidRPr="004015B3">
        <w:rPr>
          <w:sz w:val="28"/>
          <w:szCs w:val="28"/>
        </w:rPr>
        <w:t xml:space="preserve"> настоящего положения; по результатам проверки;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74">
        <w:r w:rsidRPr="004015B3">
          <w:rPr>
            <w:sz w:val="28"/>
            <w:szCs w:val="28"/>
          </w:rPr>
          <w:t>подпункте 2 пункта 12</w:t>
        </w:r>
      </w:hyperlink>
      <w:r w:rsidRPr="004015B3">
        <w:rPr>
          <w:sz w:val="28"/>
          <w:szCs w:val="28"/>
        </w:rPr>
        <w:t xml:space="preserve"> настоящего положения.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 xml:space="preserve">14. Пояснения, указанные в </w:t>
      </w:r>
      <w:hyperlink w:anchor="P176">
        <w:r w:rsidRPr="004015B3">
          <w:rPr>
            <w:sz w:val="28"/>
            <w:szCs w:val="28"/>
          </w:rPr>
          <w:t>пункте 13</w:t>
        </w:r>
      </w:hyperlink>
      <w:r w:rsidRPr="004015B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3" w:name="P184"/>
      <w:bookmarkEnd w:id="13"/>
      <w:r w:rsidRPr="004015B3">
        <w:rPr>
          <w:sz w:val="28"/>
          <w:szCs w:val="28"/>
        </w:rPr>
        <w:t>В докладе о результатах проверки должно содержаться одно из следующих предложений: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гражданина, претендующего на замещение должности муниципальной службы: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назначении на должность муниципальной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отказе в назначении на должность муниципальной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муниципального служащего: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применении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</w:t>
      </w:r>
      <w:r w:rsidRPr="004015B3">
        <w:rPr>
          <w:sz w:val="28"/>
          <w:szCs w:val="28"/>
        </w:rPr>
        <w:lastRenderedPageBreak/>
        <w:t>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84">
        <w:r w:rsidRPr="004015B3">
          <w:rPr>
            <w:sz w:val="28"/>
            <w:szCs w:val="28"/>
          </w:rPr>
          <w:t>части второй пункта 16</w:t>
        </w:r>
      </w:hyperlink>
      <w:r w:rsidRPr="004015B3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гражданина, претендующего на замещение должности муниципальной службы: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назначить на должность муниципальной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отказать в назначении на должность муниципальной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муниципального служащего: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применить меры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Default="004015B3">
      <w:pPr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15B3" w:rsidRPr="004015B3" w:rsidRDefault="004015B3">
      <w:pPr>
        <w:pStyle w:val="ConsPlusNormal"/>
        <w:jc w:val="right"/>
        <w:outlineLvl w:val="0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Утверждено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Указом Губернатора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от 19 января 2021 г. N 10-УГ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bookmarkStart w:id="14" w:name="P215"/>
      <w:bookmarkEnd w:id="14"/>
      <w:r w:rsidRPr="004015B3">
        <w:rPr>
          <w:sz w:val="28"/>
          <w:szCs w:val="28"/>
        </w:rPr>
        <w:t>ПОЛОЖЕНИЕ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О ПРОВЕРКЕ ДОСТОВЕРНОСТИ И ПОЛНОТЫ СВЕДЕНИЙ,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ПРЕДСТАВЛЯЕМЫХ ГРАЖДАНАМИ, ПРЕТЕНДУЮЩИМИ НА ЗАМЕЩЕНИЕ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ДОЛЖНОСТЕЙ ГОСУДАРСТВЕННОЙ ГРАЖДАНСКОЙ СЛУЖБЫ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ОБЛАСТИ, И ГОСУДАРСТВЕННЫМИ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ГРАЖДАНСКИМИ СЛУЖАЩИМИ СВЕРДЛОВСКОЙ ОБЛАСТИ, 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СОБЛЮДЕНИЯ ГОСУДАРСТВЕННЫМИ ГРАЖДАНСКИМИ СЛУЖАЩИМИ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 ТРЕБОВАНИЙ К СЛУЖЕБНОМУ ПОВЕДЕНИЮ</w:t>
      </w:r>
    </w:p>
    <w:p w:rsidR="004015B3" w:rsidRPr="004015B3" w:rsidRDefault="004015B3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5B3" w:rsidRPr="00401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Список изменяющих документов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(в ред. Указов Губернатора Свердловской области от 16.02.2021 </w:t>
            </w:r>
            <w:hyperlink r:id="rId50">
              <w:r w:rsidRPr="004015B3">
                <w:rPr>
                  <w:sz w:val="28"/>
                  <w:szCs w:val="28"/>
                </w:rPr>
                <w:t>N 68-УГ</w:t>
              </w:r>
            </w:hyperlink>
            <w:r w:rsidRPr="004015B3">
              <w:rPr>
                <w:sz w:val="28"/>
                <w:szCs w:val="28"/>
              </w:rPr>
              <w:t>,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от 02.02.2022 </w:t>
            </w:r>
            <w:hyperlink r:id="rId51">
              <w:r w:rsidRPr="004015B3">
                <w:rPr>
                  <w:sz w:val="28"/>
                  <w:szCs w:val="28"/>
                </w:rPr>
                <w:t>N 47-УГ</w:t>
              </w:r>
            </w:hyperlink>
            <w:r w:rsidRPr="004015B3">
              <w:rPr>
                <w:sz w:val="28"/>
                <w:szCs w:val="28"/>
              </w:rPr>
              <w:t xml:space="preserve">, от 27.07.2022 </w:t>
            </w:r>
            <w:hyperlink r:id="rId52">
              <w:r w:rsidRPr="004015B3">
                <w:rPr>
                  <w:sz w:val="28"/>
                  <w:szCs w:val="28"/>
                </w:rPr>
                <w:t>N 350-УГ</w:t>
              </w:r>
            </w:hyperlink>
            <w:r w:rsidRPr="004015B3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ind w:firstLine="540"/>
        <w:jc w:val="both"/>
        <w:rPr>
          <w:sz w:val="28"/>
          <w:szCs w:val="28"/>
        </w:rPr>
      </w:pPr>
      <w:bookmarkStart w:id="15" w:name="P227"/>
      <w:bookmarkEnd w:id="15"/>
      <w:r w:rsidRPr="004015B3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</w:t>
      </w:r>
      <w:r w:rsidRPr="004015B3">
        <w:rPr>
          <w:sz w:val="28"/>
          <w:szCs w:val="28"/>
        </w:rPr>
        <w:lastRenderedPageBreak/>
        <w:t xml:space="preserve">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54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3. Проверки, предусмотренные в </w:t>
      </w:r>
      <w:hyperlink w:anchor="P227">
        <w:r w:rsidRPr="004015B3">
          <w:rPr>
            <w:sz w:val="28"/>
            <w:szCs w:val="28"/>
          </w:rPr>
          <w:t>пункте 1</w:t>
        </w:r>
      </w:hyperlink>
      <w:r w:rsidRPr="004015B3">
        <w:rPr>
          <w:sz w:val="28"/>
          <w:szCs w:val="28"/>
        </w:rP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6" w:name="P234"/>
      <w:bookmarkEnd w:id="16"/>
      <w:r w:rsidRPr="004015B3">
        <w:rPr>
          <w:sz w:val="28"/>
          <w:szCs w:val="28"/>
        </w:rPr>
        <w:t xml:space="preserve"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</w:t>
      </w:r>
      <w:r w:rsidRPr="004015B3">
        <w:rPr>
          <w:sz w:val="28"/>
          <w:szCs w:val="28"/>
        </w:rPr>
        <w:lastRenderedPageBreak/>
        <w:t>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в Аппарате Губернатора Свердловской области и Правительства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7" w:name="P240"/>
      <w:bookmarkEnd w:id="17"/>
      <w:r w:rsidRPr="004015B3">
        <w:rPr>
          <w:sz w:val="28"/>
          <w:szCs w:val="28"/>
        </w:rPr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</w:t>
      </w:r>
      <w:r w:rsidRPr="004015B3">
        <w:rPr>
          <w:sz w:val="28"/>
          <w:szCs w:val="28"/>
        </w:rPr>
        <w:lastRenderedPageBreak/>
        <w:t>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8" w:name="P243"/>
      <w:bookmarkEnd w:id="18"/>
      <w:r w:rsidRPr="004015B3">
        <w:rPr>
          <w:sz w:val="28"/>
          <w:szCs w:val="28"/>
        </w:rP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5. Основанием для осуществления проверок, предусмотренных в </w:t>
      </w:r>
      <w:hyperlink w:anchor="P227">
        <w:r w:rsidRPr="004015B3">
          <w:rPr>
            <w:sz w:val="28"/>
            <w:szCs w:val="28"/>
          </w:rPr>
          <w:t>пункте 1</w:t>
        </w:r>
      </w:hyperlink>
      <w:r w:rsidRPr="004015B3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</w:t>
      </w:r>
      <w:r w:rsidRPr="004015B3">
        <w:rPr>
          <w:sz w:val="28"/>
          <w:szCs w:val="28"/>
        </w:rPr>
        <w:lastRenderedPageBreak/>
        <w:t xml:space="preserve">противодействия коррупции в отношении лиц, указанных в </w:t>
      </w:r>
      <w:hyperlink w:anchor="P240">
        <w:r w:rsidRPr="004015B3">
          <w:rPr>
            <w:sz w:val="28"/>
            <w:szCs w:val="28"/>
          </w:rPr>
          <w:t>части второй пункта 4</w:t>
        </w:r>
      </w:hyperlink>
      <w:r w:rsidRPr="004015B3">
        <w:rPr>
          <w:sz w:val="28"/>
          <w:szCs w:val="28"/>
        </w:rPr>
        <w:t xml:space="preserve"> настоящего положения;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общероссийскими или региональными средствами массовой информации;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6. Информация анонимного характера не может служить основанием для осуществления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5">
        <w:r w:rsidRPr="004015B3">
          <w:rPr>
            <w:sz w:val="28"/>
            <w:szCs w:val="28"/>
          </w:rPr>
          <w:t>частью третьей статьи 7</w:t>
        </w:r>
      </w:hyperlink>
      <w:r w:rsidRPr="004015B3">
        <w:rPr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34">
        <w:r w:rsidRPr="004015B3">
          <w:rPr>
            <w:sz w:val="28"/>
            <w:szCs w:val="28"/>
          </w:rPr>
          <w:t>части первой пункта 4</w:t>
        </w:r>
      </w:hyperlink>
      <w:r w:rsidRPr="004015B3">
        <w:rPr>
          <w:sz w:val="28"/>
          <w:szCs w:val="28"/>
        </w:rP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43">
        <w:r w:rsidRPr="004015B3">
          <w:rPr>
            <w:sz w:val="28"/>
            <w:szCs w:val="28"/>
          </w:rPr>
          <w:t>части третьей пункта 4</w:t>
        </w:r>
      </w:hyperlink>
      <w:r w:rsidRPr="004015B3">
        <w:rPr>
          <w:sz w:val="28"/>
          <w:szCs w:val="28"/>
        </w:rPr>
        <w:t xml:space="preserve"> настоящего положения, самостоятельно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9" w:name="P260"/>
      <w:bookmarkEnd w:id="19"/>
      <w:r w:rsidRPr="004015B3">
        <w:rPr>
          <w:sz w:val="28"/>
          <w:szCs w:val="28"/>
        </w:rP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56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</w:t>
      </w:r>
      <w:r w:rsidRPr="004015B3">
        <w:rPr>
          <w:sz w:val="28"/>
          <w:szCs w:val="28"/>
        </w:rPr>
        <w:lastRenderedPageBreak/>
        <w:t>Российской Федерации и законодательством Свердловской области о противодействии коррупции.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57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При проведении проверки, предусмотренной в </w:t>
      </w:r>
      <w:hyperlink w:anchor="P240">
        <w:r w:rsidRPr="004015B3">
          <w:rPr>
            <w:sz w:val="28"/>
            <w:szCs w:val="28"/>
          </w:rPr>
          <w:t>части второй пункта 4</w:t>
        </w:r>
      </w:hyperlink>
      <w:r w:rsidRPr="004015B3">
        <w:rPr>
          <w:sz w:val="28"/>
          <w:szCs w:val="28"/>
        </w:rPr>
        <w:t xml:space="preserve">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проводить беседу с государственным гражданским служащим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0" w:name="P269"/>
      <w:bookmarkEnd w:id="20"/>
      <w:r w:rsidRPr="004015B3">
        <w:rPr>
          <w:sz w:val="28"/>
          <w:szCs w:val="28"/>
        </w:rP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58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59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1" w:name="P274"/>
      <w:bookmarkEnd w:id="21"/>
      <w:r w:rsidRPr="004015B3">
        <w:rPr>
          <w:sz w:val="28"/>
          <w:szCs w:val="28"/>
        </w:rPr>
        <w:t xml:space="preserve">10. В запросах, указанных в </w:t>
      </w:r>
      <w:hyperlink w:anchor="P260">
        <w:r w:rsidRPr="004015B3">
          <w:rPr>
            <w:sz w:val="28"/>
            <w:szCs w:val="28"/>
          </w:rPr>
          <w:t>подпункте 4 части первой</w:t>
        </w:r>
      </w:hyperlink>
      <w:r w:rsidRPr="004015B3">
        <w:rPr>
          <w:sz w:val="28"/>
          <w:szCs w:val="28"/>
        </w:rPr>
        <w:t xml:space="preserve"> и </w:t>
      </w:r>
      <w:hyperlink w:anchor="P269">
        <w:r w:rsidRPr="004015B3">
          <w:rPr>
            <w:sz w:val="28"/>
            <w:szCs w:val="28"/>
          </w:rPr>
          <w:t xml:space="preserve">подпункте </w:t>
        </w:r>
        <w:r w:rsidRPr="004015B3">
          <w:rPr>
            <w:sz w:val="28"/>
            <w:szCs w:val="28"/>
          </w:rPr>
          <w:lastRenderedPageBreak/>
          <w:t>4 части второй пункта 9</w:t>
        </w:r>
      </w:hyperlink>
      <w:r w:rsidRPr="004015B3">
        <w:rPr>
          <w:sz w:val="28"/>
          <w:szCs w:val="28"/>
        </w:rPr>
        <w:t xml:space="preserve"> настоящего положения, указываются: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содержание и объем сведений, подлежащих проверке;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срок представления запрашиваемых сведений;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8) другие необходимые сведения.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60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16.02.2021 N 68-УГ)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2" w:name="P285"/>
      <w:bookmarkEnd w:id="22"/>
      <w:r w:rsidRPr="004015B3">
        <w:rPr>
          <w:sz w:val="28"/>
          <w:szCs w:val="28"/>
        </w:rPr>
        <w:t xml:space="preserve"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</w:t>
      </w:r>
      <w:r w:rsidRPr="004015B3">
        <w:rPr>
          <w:sz w:val="28"/>
          <w:szCs w:val="28"/>
        </w:rPr>
        <w:lastRenderedPageBreak/>
        <w:t>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Указов Губернатора Свердловской области от 16.02.2021 </w:t>
      </w:r>
      <w:hyperlink r:id="rId61">
        <w:r w:rsidRPr="004015B3">
          <w:rPr>
            <w:sz w:val="28"/>
            <w:szCs w:val="28"/>
          </w:rPr>
          <w:t>N 68-УГ</w:t>
        </w:r>
      </w:hyperlink>
      <w:r w:rsidRPr="004015B3">
        <w:rPr>
          <w:sz w:val="28"/>
          <w:szCs w:val="28"/>
        </w:rPr>
        <w:t xml:space="preserve">, от 27.07.2022 </w:t>
      </w:r>
      <w:hyperlink r:id="rId62">
        <w:r w:rsidRPr="004015B3">
          <w:rPr>
            <w:sz w:val="28"/>
            <w:szCs w:val="28"/>
          </w:rPr>
          <w:t>N 350-УГ</w:t>
        </w:r>
      </w:hyperlink>
      <w:r w:rsidRPr="004015B3">
        <w:rPr>
          <w:sz w:val="28"/>
          <w:szCs w:val="28"/>
        </w:rPr>
        <w:t>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Направление запроса, указанного в </w:t>
      </w:r>
      <w:hyperlink w:anchor="P285">
        <w:r w:rsidRPr="004015B3">
          <w:rPr>
            <w:sz w:val="28"/>
            <w:szCs w:val="28"/>
          </w:rPr>
          <w:t>части первой</w:t>
        </w:r>
      </w:hyperlink>
      <w:r w:rsidRPr="004015B3">
        <w:rPr>
          <w:sz w:val="28"/>
          <w:szCs w:val="28"/>
        </w:rP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и контроля Свердловской области или руководителя государственного органа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(часть вторая в ред. </w:t>
      </w:r>
      <w:hyperlink r:id="rId63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02.02.2022 N 47-УГ)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и контроля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(часть третья введена </w:t>
      </w:r>
      <w:hyperlink r:id="rId64">
        <w:r w:rsidRPr="004015B3">
          <w:rPr>
            <w:sz w:val="28"/>
            <w:szCs w:val="28"/>
          </w:rPr>
          <w:t>Указом</w:t>
        </w:r>
      </w:hyperlink>
      <w:r w:rsidRPr="004015B3">
        <w:rPr>
          <w:sz w:val="28"/>
          <w:szCs w:val="28"/>
        </w:rPr>
        <w:t xml:space="preserve"> Губернатора Свердловской области от 02.02.2022 N 47-УГ)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3" w:name="P291"/>
      <w:bookmarkEnd w:id="23"/>
      <w:r w:rsidRPr="004015B3">
        <w:rPr>
          <w:sz w:val="28"/>
          <w:szCs w:val="28"/>
        </w:rP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5">
        <w:r w:rsidRPr="004015B3">
          <w:rPr>
            <w:sz w:val="28"/>
            <w:szCs w:val="28"/>
          </w:rPr>
          <w:t>частью третьей статьи 7</w:t>
        </w:r>
      </w:hyperlink>
      <w:r w:rsidRPr="004015B3">
        <w:rPr>
          <w:sz w:val="28"/>
          <w:szCs w:val="28"/>
        </w:rPr>
        <w:t xml:space="preserve"> Федерального закона от 12 августа 1995 года N 144-ФЗ (в том числе с использованием системы "Посейдон"), осуществляется в </w:t>
      </w:r>
      <w:r w:rsidRPr="004015B3">
        <w:rPr>
          <w:sz w:val="28"/>
          <w:szCs w:val="28"/>
        </w:rPr>
        <w:lastRenderedPageBreak/>
        <w:t>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66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91">
        <w:r w:rsidRPr="004015B3">
          <w:rPr>
            <w:sz w:val="28"/>
            <w:szCs w:val="28"/>
          </w:rPr>
          <w:t>части первой</w:t>
        </w:r>
      </w:hyperlink>
      <w:r w:rsidRPr="004015B3">
        <w:rPr>
          <w:sz w:val="28"/>
          <w:szCs w:val="28"/>
        </w:rPr>
        <w:t xml:space="preserve"> настоящего пункта.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запросе о проведении оперативно-розыскных мероприятий, помимо сведений, указанных в </w:t>
      </w:r>
      <w:hyperlink w:anchor="P274">
        <w:r w:rsidRPr="004015B3">
          <w:rPr>
            <w:sz w:val="28"/>
            <w:szCs w:val="28"/>
          </w:rPr>
          <w:t>части первой пункта 10</w:t>
        </w:r>
      </w:hyperlink>
      <w:r w:rsidRPr="004015B3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>
        <w:r w:rsidRPr="004015B3">
          <w:rPr>
            <w:sz w:val="28"/>
            <w:szCs w:val="28"/>
          </w:rPr>
          <w:t>закона</w:t>
        </w:r>
      </w:hyperlink>
      <w:r w:rsidRPr="004015B3">
        <w:rPr>
          <w:sz w:val="28"/>
          <w:szCs w:val="28"/>
        </w:rPr>
        <w:t xml:space="preserve"> от 12 августа 1995 года N 144-ФЗ.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34">
        <w:r w:rsidRPr="004015B3">
          <w:rPr>
            <w:sz w:val="28"/>
            <w:szCs w:val="28"/>
          </w:rPr>
          <w:t>части первой пункта 4</w:t>
        </w:r>
      </w:hyperlink>
      <w:r w:rsidRPr="004015B3">
        <w:rPr>
          <w:sz w:val="28"/>
          <w:szCs w:val="28"/>
        </w:rPr>
        <w:t xml:space="preserve">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40">
        <w:r w:rsidRPr="004015B3">
          <w:rPr>
            <w:sz w:val="28"/>
            <w:szCs w:val="28"/>
          </w:rPr>
          <w:t>части второй пункта 4</w:t>
        </w:r>
      </w:hyperlink>
      <w:r w:rsidRPr="004015B3">
        <w:rPr>
          <w:sz w:val="28"/>
          <w:szCs w:val="28"/>
        </w:rP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43">
        <w:r w:rsidRPr="004015B3">
          <w:rPr>
            <w:sz w:val="28"/>
            <w:szCs w:val="28"/>
          </w:rPr>
          <w:t>части третьей пункта 4</w:t>
        </w:r>
      </w:hyperlink>
      <w:r w:rsidRPr="004015B3">
        <w:rPr>
          <w:sz w:val="28"/>
          <w:szCs w:val="28"/>
        </w:rPr>
        <w:t xml:space="preserve"> настоящего положения, обеспечивают в пределах компетенции: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297">
        <w:r w:rsidRPr="004015B3">
          <w:rPr>
            <w:sz w:val="28"/>
            <w:szCs w:val="28"/>
          </w:rPr>
          <w:t>подпункта 2</w:t>
        </w:r>
      </w:hyperlink>
      <w:r w:rsidRPr="004015B3">
        <w:rPr>
          <w:sz w:val="28"/>
          <w:szCs w:val="28"/>
        </w:rPr>
        <w:t xml:space="preserve"> настоящего пункта в течение двух рабочих дней со дня получения соответствующего решения;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4" w:name="P297"/>
      <w:bookmarkEnd w:id="24"/>
      <w:r w:rsidRPr="004015B3">
        <w:rPr>
          <w:sz w:val="28"/>
          <w:szCs w:val="28"/>
        </w:rP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5" w:name="P299"/>
      <w:bookmarkEnd w:id="25"/>
      <w:r w:rsidRPr="004015B3">
        <w:rPr>
          <w:sz w:val="28"/>
          <w:szCs w:val="28"/>
        </w:rP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297">
        <w:r w:rsidRPr="004015B3">
          <w:rPr>
            <w:sz w:val="28"/>
            <w:szCs w:val="28"/>
          </w:rPr>
          <w:t>подпункте 2 пункта 13</w:t>
        </w:r>
      </w:hyperlink>
      <w:r w:rsidRPr="004015B3">
        <w:rPr>
          <w:sz w:val="28"/>
          <w:szCs w:val="28"/>
        </w:rPr>
        <w:t xml:space="preserve"> настоящего положения; по результатам проверки;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</w:t>
      </w:r>
      <w:r w:rsidRPr="004015B3">
        <w:rPr>
          <w:sz w:val="28"/>
          <w:szCs w:val="28"/>
        </w:rPr>
        <w:lastRenderedPageBreak/>
        <w:t xml:space="preserve">ходатайством о проведении с ним беседы по вопросам, указанным в </w:t>
      </w:r>
      <w:hyperlink w:anchor="P297">
        <w:r w:rsidRPr="004015B3">
          <w:rPr>
            <w:sz w:val="28"/>
            <w:szCs w:val="28"/>
          </w:rPr>
          <w:t>подпункте 2 пункта 13</w:t>
        </w:r>
      </w:hyperlink>
      <w:r w:rsidRPr="004015B3">
        <w:rPr>
          <w:sz w:val="28"/>
          <w:szCs w:val="28"/>
        </w:rPr>
        <w:t xml:space="preserve"> настоящего положения.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15. Пояснения, указанные в </w:t>
      </w:r>
      <w:hyperlink w:anchor="P299">
        <w:r w:rsidRPr="004015B3">
          <w:rPr>
            <w:sz w:val="28"/>
            <w:szCs w:val="28"/>
          </w:rPr>
          <w:t>пункте 14</w:t>
        </w:r>
      </w:hyperlink>
      <w:r w:rsidRPr="004015B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6" w:name="P307"/>
      <w:bookmarkEnd w:id="26"/>
      <w:r w:rsidRPr="004015B3">
        <w:rPr>
          <w:sz w:val="28"/>
          <w:szCs w:val="28"/>
        </w:rP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назначении на должность государственной гражданской службы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отказе в назначении на должность государственной гражданской службы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государственного гражданского служащего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применении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07">
        <w:r w:rsidRPr="004015B3">
          <w:rPr>
            <w:sz w:val="28"/>
            <w:szCs w:val="28"/>
          </w:rPr>
          <w:t>части второй пункта 17</w:t>
        </w:r>
      </w:hyperlink>
      <w:r w:rsidRPr="004015B3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в отношении гражданина, претендующего на замещение должности государственной гражданской службы Свердловской </w:t>
      </w:r>
      <w:r w:rsidRPr="004015B3">
        <w:rPr>
          <w:sz w:val="28"/>
          <w:szCs w:val="28"/>
        </w:rPr>
        <w:lastRenderedPageBreak/>
        <w:t>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назначить на должность государственной гражданской службы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отказать в назначении на должность государственной гражданской службы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государственного гражданского служащего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применить меры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Default="004015B3">
      <w:pPr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15B3" w:rsidRPr="004015B3" w:rsidRDefault="004015B3">
      <w:pPr>
        <w:pStyle w:val="ConsPlusNormal"/>
        <w:jc w:val="right"/>
        <w:outlineLvl w:val="0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Утверждено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Указом Губернатора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Свердловской области</w:t>
      </w:r>
    </w:p>
    <w:p w:rsidR="004015B3" w:rsidRPr="004015B3" w:rsidRDefault="004015B3">
      <w:pPr>
        <w:pStyle w:val="ConsPlusNormal"/>
        <w:jc w:val="right"/>
        <w:rPr>
          <w:sz w:val="28"/>
          <w:szCs w:val="28"/>
        </w:rPr>
      </w:pPr>
      <w:r w:rsidRPr="004015B3">
        <w:rPr>
          <w:sz w:val="28"/>
          <w:szCs w:val="28"/>
        </w:rPr>
        <w:t>от 19 января 2021 г. N 10-УГ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bookmarkStart w:id="27" w:name="P338"/>
      <w:bookmarkEnd w:id="27"/>
      <w:r w:rsidRPr="004015B3">
        <w:rPr>
          <w:sz w:val="28"/>
          <w:szCs w:val="28"/>
        </w:rPr>
        <w:t>ПОЛОЖЕНИЕ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О ПРОВЕРКЕ ДОСТОВЕРНОСТИ И ПОЛНОТЫ СВЕДЕНИЙ,</w:t>
      </w:r>
    </w:p>
    <w:p w:rsidR="004015B3" w:rsidRPr="004015B3" w:rsidRDefault="004015B3">
      <w:pPr>
        <w:pStyle w:val="ConsPlusTitle"/>
        <w:jc w:val="center"/>
        <w:rPr>
          <w:sz w:val="28"/>
          <w:szCs w:val="28"/>
        </w:rPr>
      </w:pPr>
      <w:r w:rsidRPr="004015B3">
        <w:rPr>
          <w:sz w:val="28"/>
          <w:szCs w:val="28"/>
        </w:rPr>
        <w:t>ПРЕДСТАВЛЯЕМЫХ ГРАЖДАНАМИ, ПРЕТЕНДУЮЩИМИ НА ЗАМЕЩЕНИЕ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ГОСУДАРСТВЕННЫХ ДОЛЖНОСТЕЙ СВЕРДЛОВСКОЙ ОБЛАСТИ,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И ЛИЦАМИ, ЗАМЕЩАЮЩИМИ ГОСУДАРСТВЕННЫЕ ДОЛЖНОСТИ</w:t>
      </w:r>
      <w:r>
        <w:rPr>
          <w:sz w:val="28"/>
          <w:szCs w:val="28"/>
        </w:rPr>
        <w:t xml:space="preserve"> </w:t>
      </w:r>
      <w:bookmarkStart w:id="28" w:name="_GoBack"/>
      <w:bookmarkEnd w:id="28"/>
      <w:r w:rsidRPr="004015B3">
        <w:rPr>
          <w:sz w:val="28"/>
          <w:szCs w:val="28"/>
        </w:rPr>
        <w:t>СВЕРДЛОВСКОЙ ОБЛАСТИ, И СОБЛЮДЕНИЯ ОГРАНИЧЕНИЙ ЛИЦАМИ,</w:t>
      </w:r>
      <w:r>
        <w:rPr>
          <w:sz w:val="28"/>
          <w:szCs w:val="28"/>
        </w:rPr>
        <w:t xml:space="preserve"> </w:t>
      </w:r>
      <w:r w:rsidRPr="004015B3">
        <w:rPr>
          <w:sz w:val="28"/>
          <w:szCs w:val="28"/>
        </w:rPr>
        <w:t>ЗАМЕЩАЮЩИМИ ГОСУДАРСТВЕННЫЕ ДОЛЖНОСТИ СВЕРДЛОВСКОЙ ОБЛАСТИ</w:t>
      </w:r>
    </w:p>
    <w:p w:rsidR="004015B3" w:rsidRPr="004015B3" w:rsidRDefault="004015B3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5B3" w:rsidRPr="004015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>Список изменяющих документов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(в ред. Указов Губернатора Свердловской области от 16.02.2021 </w:t>
            </w:r>
            <w:hyperlink r:id="rId68">
              <w:r w:rsidRPr="004015B3">
                <w:rPr>
                  <w:sz w:val="28"/>
                  <w:szCs w:val="28"/>
                </w:rPr>
                <w:t>N 68-УГ</w:t>
              </w:r>
            </w:hyperlink>
            <w:r w:rsidRPr="004015B3">
              <w:rPr>
                <w:sz w:val="28"/>
                <w:szCs w:val="28"/>
              </w:rPr>
              <w:t>,</w:t>
            </w:r>
          </w:p>
          <w:p w:rsidR="004015B3" w:rsidRPr="004015B3" w:rsidRDefault="004015B3">
            <w:pPr>
              <w:pStyle w:val="ConsPlusNormal"/>
              <w:jc w:val="center"/>
              <w:rPr>
                <w:sz w:val="28"/>
                <w:szCs w:val="28"/>
              </w:rPr>
            </w:pPr>
            <w:r w:rsidRPr="004015B3">
              <w:rPr>
                <w:sz w:val="28"/>
                <w:szCs w:val="28"/>
              </w:rPr>
              <w:t xml:space="preserve">от 31.05.2022 </w:t>
            </w:r>
            <w:hyperlink r:id="rId69">
              <w:r w:rsidRPr="004015B3">
                <w:rPr>
                  <w:sz w:val="28"/>
                  <w:szCs w:val="28"/>
                </w:rPr>
                <w:t>N 267-УГ</w:t>
              </w:r>
            </w:hyperlink>
            <w:r w:rsidRPr="004015B3">
              <w:rPr>
                <w:sz w:val="28"/>
                <w:szCs w:val="28"/>
              </w:rPr>
              <w:t xml:space="preserve">, от 27.07.2022 </w:t>
            </w:r>
            <w:hyperlink r:id="rId70">
              <w:r w:rsidRPr="004015B3">
                <w:rPr>
                  <w:sz w:val="28"/>
                  <w:szCs w:val="28"/>
                </w:rPr>
                <w:t>N 350-УГ</w:t>
              </w:r>
            </w:hyperlink>
            <w:r w:rsidRPr="004015B3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B3" w:rsidRPr="004015B3" w:rsidRDefault="004015B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ind w:firstLine="540"/>
        <w:jc w:val="both"/>
        <w:rPr>
          <w:sz w:val="28"/>
          <w:szCs w:val="28"/>
        </w:rPr>
      </w:pPr>
      <w:bookmarkStart w:id="29" w:name="P349"/>
      <w:bookmarkEnd w:id="29"/>
      <w:r w:rsidRPr="004015B3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(подп. 1 в ред. </w:t>
      </w:r>
      <w:hyperlink r:id="rId71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31.05.2022 N 267-УГ)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0" w:name="P353"/>
      <w:bookmarkEnd w:id="30"/>
      <w:r w:rsidRPr="004015B3">
        <w:rPr>
          <w:sz w:val="28"/>
          <w:szCs w:val="28"/>
        </w:rP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2">
        <w:r w:rsidRPr="004015B3">
          <w:rPr>
            <w:sz w:val="28"/>
            <w:szCs w:val="28"/>
          </w:rPr>
          <w:t>законом</w:t>
        </w:r>
      </w:hyperlink>
      <w:r w:rsidRPr="004015B3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2. Проверки, предусмотренные в </w:t>
      </w:r>
      <w:hyperlink w:anchor="P349">
        <w:r w:rsidRPr="004015B3">
          <w:rPr>
            <w:sz w:val="28"/>
            <w:szCs w:val="28"/>
          </w:rPr>
          <w:t>пункте 1</w:t>
        </w:r>
      </w:hyperlink>
      <w:r w:rsidRPr="004015B3">
        <w:rPr>
          <w:sz w:val="28"/>
          <w:szCs w:val="28"/>
        </w:rP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1" w:name="P357"/>
      <w:bookmarkEnd w:id="31"/>
      <w:r w:rsidRPr="004015B3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</w:t>
      </w:r>
      <w:r w:rsidRPr="004015B3">
        <w:rPr>
          <w:sz w:val="28"/>
          <w:szCs w:val="28"/>
        </w:rPr>
        <w:lastRenderedPageBreak/>
        <w:t>предпринимателей в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соблюдения лицами, замещающими государственные должности Свердловской области, указанные в </w:t>
      </w:r>
      <w:hyperlink w:anchor="P357">
        <w:r w:rsidRPr="004015B3">
          <w:rPr>
            <w:sz w:val="28"/>
            <w:szCs w:val="28"/>
          </w:rPr>
          <w:t>подпункте 1</w:t>
        </w:r>
      </w:hyperlink>
      <w:r w:rsidRPr="004015B3">
        <w:rPr>
          <w:sz w:val="28"/>
          <w:szCs w:val="28"/>
        </w:rP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 w:rsidRPr="004015B3">
          <w:rPr>
            <w:sz w:val="28"/>
            <w:szCs w:val="28"/>
          </w:rPr>
          <w:t>подпункте 3 пункта 1</w:t>
        </w:r>
      </w:hyperlink>
      <w:r w:rsidRPr="004015B3">
        <w:rPr>
          <w:sz w:val="28"/>
          <w:szCs w:val="28"/>
        </w:rPr>
        <w:t xml:space="preserve"> настоящего положения, установленных ограничений.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 w:rsidRPr="004015B3">
          <w:rPr>
            <w:sz w:val="28"/>
            <w:szCs w:val="28"/>
          </w:rPr>
          <w:t>подпункте 3 пункта 1</w:t>
        </w:r>
      </w:hyperlink>
      <w:r w:rsidRPr="004015B3">
        <w:rPr>
          <w:sz w:val="28"/>
          <w:szCs w:val="28"/>
        </w:rPr>
        <w:t xml:space="preserve"> настоящего положения, установленных ограничений.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2" w:name="P364"/>
      <w:bookmarkEnd w:id="32"/>
      <w:r w:rsidRPr="004015B3">
        <w:rPr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</w:t>
      </w:r>
      <w:r w:rsidRPr="004015B3">
        <w:rPr>
          <w:sz w:val="28"/>
          <w:szCs w:val="28"/>
        </w:rPr>
        <w:lastRenderedPageBreak/>
        <w:t>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64">
        <w:r w:rsidRPr="004015B3">
          <w:rPr>
            <w:sz w:val="28"/>
            <w:szCs w:val="28"/>
          </w:rPr>
          <w:t>подпункте 1</w:t>
        </w:r>
      </w:hyperlink>
      <w:r w:rsidRPr="004015B3">
        <w:rPr>
          <w:sz w:val="28"/>
          <w:szCs w:val="28"/>
        </w:rPr>
        <w:t xml:space="preserve"> настоящего пункта;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соблюдения лицами, замещающими государственные должности Свердловской области, указанные в </w:t>
      </w:r>
      <w:hyperlink w:anchor="P364">
        <w:r w:rsidRPr="004015B3">
          <w:rPr>
            <w:sz w:val="28"/>
            <w:szCs w:val="28"/>
          </w:rPr>
          <w:t>подпункте 1</w:t>
        </w:r>
      </w:hyperlink>
      <w:r w:rsidRPr="004015B3">
        <w:rPr>
          <w:sz w:val="28"/>
          <w:szCs w:val="28"/>
        </w:rP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53">
        <w:r w:rsidRPr="004015B3">
          <w:rPr>
            <w:sz w:val="28"/>
            <w:szCs w:val="28"/>
          </w:rPr>
          <w:t>подпункте 3 пункта 1</w:t>
        </w:r>
      </w:hyperlink>
      <w:r w:rsidRPr="004015B3">
        <w:rPr>
          <w:sz w:val="28"/>
          <w:szCs w:val="28"/>
        </w:rPr>
        <w:t xml:space="preserve"> настоящего положения, установленных ограничений.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7. Основанием для осуществления проверок, предусмотренных в </w:t>
      </w:r>
      <w:hyperlink w:anchor="P349">
        <w:r w:rsidRPr="004015B3">
          <w:rPr>
            <w:sz w:val="28"/>
            <w:szCs w:val="28"/>
          </w:rPr>
          <w:t>пункте 1</w:t>
        </w:r>
      </w:hyperlink>
      <w:r w:rsidRPr="004015B3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общероссийскими или региональными средствами массовой информации;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8. Информация анонимного характера не может служить основанием для осуществления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9. Проверка осуществляется в срок, не превышающий 60 дней со </w:t>
      </w:r>
      <w:r w:rsidRPr="004015B3">
        <w:rPr>
          <w:sz w:val="28"/>
          <w:szCs w:val="28"/>
        </w:rPr>
        <w:lastRenderedPageBreak/>
        <w:t>дня принятия решения о ее проведении. Срок проверки может быть продлен до 90 дней Губернатором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3" w:name="P382"/>
      <w:bookmarkEnd w:id="33"/>
      <w:r w:rsidRPr="004015B3">
        <w:rPr>
          <w:sz w:val="28"/>
          <w:szCs w:val="28"/>
        </w:rPr>
        <w:t xml:space="preserve"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</w:t>
      </w:r>
      <w:r w:rsidRPr="004015B3">
        <w:rPr>
          <w:sz w:val="28"/>
          <w:szCs w:val="28"/>
        </w:rPr>
        <w:lastRenderedPageBreak/>
        <w:t>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73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74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27.07.2022 N 350-УГ)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11. В запросе, предусмотренном в </w:t>
      </w:r>
      <w:hyperlink w:anchor="P382">
        <w:r w:rsidRPr="004015B3">
          <w:rPr>
            <w:sz w:val="28"/>
            <w:szCs w:val="28"/>
          </w:rPr>
          <w:t>подпункте 4 пункта 10</w:t>
        </w:r>
      </w:hyperlink>
      <w:r w:rsidRPr="004015B3">
        <w:rPr>
          <w:sz w:val="28"/>
          <w:szCs w:val="28"/>
        </w:rPr>
        <w:t xml:space="preserve"> настоящего положения, указываются: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содержание и объем сведений, подлежащих проверке;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5) срок представления запрашиваемых сведений;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6) фамилия, инициалы и номер телефона лица, подготовившего запрос;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8) другие необходимые сведения.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</w:t>
      </w:r>
      <w:r w:rsidRPr="004015B3">
        <w:rPr>
          <w:sz w:val="28"/>
          <w:szCs w:val="28"/>
        </w:rPr>
        <w:lastRenderedPageBreak/>
        <w:t>осуществляется выпуск цифровых финансовых активов, направляются: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</w:t>
      </w:r>
      <w:hyperlink r:id="rId75">
        <w:r w:rsidRPr="004015B3">
          <w:rPr>
            <w:sz w:val="28"/>
            <w:szCs w:val="28"/>
          </w:rPr>
          <w:t>Указа</w:t>
        </w:r>
      </w:hyperlink>
      <w:r w:rsidRPr="004015B3">
        <w:rPr>
          <w:sz w:val="28"/>
          <w:szCs w:val="28"/>
        </w:rPr>
        <w:t xml:space="preserve"> Губернатора Свердловской области от 16.02.2021 N 68-УГ)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4" w:name="P402"/>
      <w:bookmarkEnd w:id="34"/>
      <w:r w:rsidRPr="004015B3">
        <w:rPr>
          <w:sz w:val="28"/>
          <w:szCs w:val="28"/>
        </w:rP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4015B3" w:rsidRPr="004015B3" w:rsidRDefault="004015B3">
      <w:pPr>
        <w:pStyle w:val="ConsPlusNormal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(в ред. Указов Губернатора Свердловской области от 16.02.2021 </w:t>
      </w:r>
      <w:hyperlink r:id="rId76">
        <w:r w:rsidRPr="004015B3">
          <w:rPr>
            <w:sz w:val="28"/>
            <w:szCs w:val="28"/>
          </w:rPr>
          <w:t>N 68-УГ</w:t>
        </w:r>
      </w:hyperlink>
      <w:r w:rsidRPr="004015B3">
        <w:rPr>
          <w:sz w:val="28"/>
          <w:szCs w:val="28"/>
        </w:rPr>
        <w:t xml:space="preserve">, от 27.07.2022 </w:t>
      </w:r>
      <w:hyperlink r:id="rId77">
        <w:r w:rsidRPr="004015B3">
          <w:rPr>
            <w:sz w:val="28"/>
            <w:szCs w:val="28"/>
          </w:rPr>
          <w:t>N 350-УГ</w:t>
        </w:r>
      </w:hyperlink>
      <w:r w:rsidRPr="004015B3">
        <w:rPr>
          <w:sz w:val="28"/>
          <w:szCs w:val="28"/>
        </w:rPr>
        <w:t>)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В случае необходимости направления запросов, указанных в </w:t>
      </w:r>
      <w:hyperlink w:anchor="P402">
        <w:r w:rsidRPr="004015B3">
          <w:rPr>
            <w:sz w:val="28"/>
            <w:szCs w:val="28"/>
          </w:rPr>
          <w:t>части первой</w:t>
        </w:r>
      </w:hyperlink>
      <w:r w:rsidRPr="004015B3">
        <w:rPr>
          <w:sz w:val="28"/>
          <w:szCs w:val="28"/>
        </w:rP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</w:t>
      </w:r>
      <w:r w:rsidRPr="004015B3">
        <w:rPr>
          <w:sz w:val="28"/>
          <w:szCs w:val="28"/>
        </w:rPr>
        <w:lastRenderedPageBreak/>
        <w:t xml:space="preserve">Правительства Свердловской области. К ходатайству прилагается проект запроса, указанного в </w:t>
      </w:r>
      <w:hyperlink w:anchor="P402">
        <w:r w:rsidRPr="004015B3">
          <w:rPr>
            <w:sz w:val="28"/>
            <w:szCs w:val="28"/>
          </w:rPr>
          <w:t>части первой</w:t>
        </w:r>
      </w:hyperlink>
      <w:r w:rsidRPr="004015B3">
        <w:rPr>
          <w:sz w:val="28"/>
          <w:szCs w:val="28"/>
        </w:rPr>
        <w:t xml:space="preserve"> настоящего пункта.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5" w:name="P406"/>
      <w:bookmarkEnd w:id="35"/>
      <w:r w:rsidRPr="004015B3">
        <w:rPr>
          <w:sz w:val="28"/>
          <w:szCs w:val="28"/>
        </w:rP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6" w:name="P407"/>
      <w:bookmarkEnd w:id="36"/>
      <w:r w:rsidRPr="004015B3">
        <w:rPr>
          <w:sz w:val="28"/>
          <w:szCs w:val="28"/>
        </w:rP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06">
        <w:r w:rsidRPr="004015B3">
          <w:rPr>
            <w:sz w:val="28"/>
            <w:szCs w:val="28"/>
          </w:rPr>
          <w:t>подпункте 1 пункта 13</w:t>
        </w:r>
      </w:hyperlink>
      <w:r w:rsidRPr="004015B3">
        <w:rPr>
          <w:sz w:val="28"/>
          <w:szCs w:val="28"/>
        </w:rP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7" w:name="P410"/>
      <w:bookmarkEnd w:id="37"/>
      <w:r w:rsidRPr="004015B3">
        <w:rPr>
          <w:sz w:val="28"/>
          <w:szCs w:val="28"/>
        </w:rPr>
        <w:t>15. Гражданин или лицо, замещающее государственную должность Свердловской области, вправе: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407">
        <w:r w:rsidRPr="004015B3">
          <w:rPr>
            <w:sz w:val="28"/>
            <w:szCs w:val="28"/>
          </w:rPr>
          <w:t>подпункте 2 пункта 13</w:t>
        </w:r>
      </w:hyperlink>
      <w:r w:rsidRPr="004015B3">
        <w:rPr>
          <w:sz w:val="28"/>
          <w:szCs w:val="28"/>
        </w:rPr>
        <w:t xml:space="preserve"> настоящего положения; по результатам проверки;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07">
        <w:r w:rsidRPr="004015B3">
          <w:rPr>
            <w:sz w:val="28"/>
            <w:szCs w:val="28"/>
          </w:rPr>
          <w:t>подпункте 2 пункта 13</w:t>
        </w:r>
      </w:hyperlink>
      <w:r w:rsidRPr="004015B3">
        <w:rPr>
          <w:sz w:val="28"/>
          <w:szCs w:val="28"/>
        </w:rPr>
        <w:t xml:space="preserve"> настоящего положения.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16. Пояснения, указанные в </w:t>
      </w:r>
      <w:hyperlink w:anchor="P410">
        <w:r w:rsidRPr="004015B3">
          <w:rPr>
            <w:sz w:val="28"/>
            <w:szCs w:val="28"/>
          </w:rPr>
          <w:t>пункте 15</w:t>
        </w:r>
      </w:hyperlink>
      <w:r w:rsidRPr="004015B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8" w:name="P417"/>
      <w:bookmarkEnd w:id="38"/>
      <w:r w:rsidRPr="004015B3">
        <w:rPr>
          <w:sz w:val="28"/>
          <w:szCs w:val="28"/>
        </w:rP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назначении (представлении к назначению) на государственную должность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отказе в назначении (представлении к назначению) на государственную должность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лица, замещающего государственную должность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о применении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17">
        <w:r w:rsidRPr="004015B3">
          <w:rPr>
            <w:sz w:val="28"/>
            <w:szCs w:val="28"/>
          </w:rPr>
          <w:t>пункте 18</w:t>
        </w:r>
      </w:hyperlink>
      <w:r w:rsidRPr="004015B3">
        <w:rPr>
          <w:sz w:val="28"/>
          <w:szCs w:val="28"/>
        </w:rPr>
        <w:t xml:space="preserve"> настоящего положения, принимается одно из следующих решений: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1) в отношении гражданина: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назначить (представить к назначению) на государственную должность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lastRenderedPageBreak/>
        <w:t>отказать в назначении (представлении к назначению) на государственную должность Свердловской области;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2) в отношении лица, замещающего государственную должность Свердловской области: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применить меры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об отсутствии оснований для применения мер юридической ответственности;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4015B3" w:rsidRPr="004015B3" w:rsidRDefault="004015B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015B3">
        <w:rPr>
          <w:sz w:val="28"/>
          <w:szCs w:val="28"/>
        </w:rP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rPr>
          <w:sz w:val="28"/>
          <w:szCs w:val="28"/>
        </w:rPr>
      </w:pPr>
    </w:p>
    <w:p w:rsidR="004015B3" w:rsidRPr="004015B3" w:rsidRDefault="00401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635C66" w:rsidRPr="004015B3" w:rsidRDefault="00635C66">
      <w:pPr>
        <w:rPr>
          <w:sz w:val="28"/>
          <w:szCs w:val="28"/>
        </w:rPr>
      </w:pPr>
    </w:p>
    <w:sectPr w:rsidR="00635C66" w:rsidRPr="004015B3" w:rsidSect="009C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87" w:rsidRDefault="00087F87" w:rsidP="004015B3">
      <w:pPr>
        <w:spacing w:after="0" w:line="240" w:lineRule="auto"/>
      </w:pPr>
      <w:r>
        <w:separator/>
      </w:r>
    </w:p>
  </w:endnote>
  <w:endnote w:type="continuationSeparator" w:id="0">
    <w:p w:rsidR="00087F87" w:rsidRDefault="00087F87" w:rsidP="0040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87" w:rsidRDefault="00087F87" w:rsidP="004015B3">
      <w:pPr>
        <w:spacing w:after="0" w:line="240" w:lineRule="auto"/>
      </w:pPr>
      <w:r>
        <w:separator/>
      </w:r>
    </w:p>
  </w:footnote>
  <w:footnote w:type="continuationSeparator" w:id="0">
    <w:p w:rsidR="00087F87" w:rsidRDefault="00087F87" w:rsidP="0040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3"/>
    <w:rsid w:val="00087F87"/>
    <w:rsid w:val="004015B3"/>
    <w:rsid w:val="005905E4"/>
    <w:rsid w:val="006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7AA5-3C60-405E-851E-67686F25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5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15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5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015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015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015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015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015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B3"/>
  </w:style>
  <w:style w:type="paragraph" w:styleId="a5">
    <w:name w:val="footer"/>
    <w:basedOn w:val="a"/>
    <w:link w:val="a6"/>
    <w:uiPriority w:val="99"/>
    <w:unhideWhenUsed/>
    <w:rsid w:val="0040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328ADCF12A45A79AE8C5E6956CFB1E258B0CABFC92F57BC787313428F98C74ACCA8438680214FD7116C49E43F6354EA6DFa8G" TargetMode="External"/><Relationship Id="rId21" Type="http://schemas.openxmlformats.org/officeDocument/2006/relationships/hyperlink" Target="consultantplus://offline/ref=48328ADCF12A45A79AE8C5E6956CFB1E258B0CABFC90F679C389313428F98C74ACCA8438680214FD7116C49E43F6354EA6DFa8G" TargetMode="External"/><Relationship Id="rId42" Type="http://schemas.openxmlformats.org/officeDocument/2006/relationships/hyperlink" Target="consultantplus://offline/ref=48328ADCF12A45A79AE8DBEB8300A514278851A3FF97FD2C99D5376377A98A21FE8ADA613B455FF07B0BD89E49DEaAG" TargetMode="External"/><Relationship Id="rId47" Type="http://schemas.openxmlformats.org/officeDocument/2006/relationships/hyperlink" Target="consultantplus://offline/ref=48328ADCF12A45A79AE8C5E6956CFB1E258B0CABFE93F47ECD84313428F98C74ACCA84387A024CF17315DA9C4AE3631FE0AFADA8C951B7E1661BA9E6D0aAG" TargetMode="External"/><Relationship Id="rId63" Type="http://schemas.openxmlformats.org/officeDocument/2006/relationships/hyperlink" Target="consultantplus://offline/ref=48328ADCF12A45A79AE8C5E6956CFB1E258B0CABFE91F77CCC87313428F98C74ACCA84387A024CF17315DA9D4CE3631FE0AFADA8C951B7E1661BA9E6D0aAG" TargetMode="External"/><Relationship Id="rId68" Type="http://schemas.openxmlformats.org/officeDocument/2006/relationships/hyperlink" Target="consultantplus://offline/ref=48328ADCF12A45A79AE8C5E6956CFB1E258B0CABFE93F47ECD84313428F98C74ACCA84387A024CF17315DA9C4FE3631FE0AFADA8C951B7E1661BA9E6D0aAG" TargetMode="External"/><Relationship Id="rId16" Type="http://schemas.openxmlformats.org/officeDocument/2006/relationships/hyperlink" Target="consultantplus://offline/ref=48328ADCF12A45A79AE8C5E6956CFB1E258B0CABFF92F47DCC86313428F98C74ACCA8438680214FD7116C49E43F6354EA6DFa8G" TargetMode="External"/><Relationship Id="rId11" Type="http://schemas.openxmlformats.org/officeDocument/2006/relationships/hyperlink" Target="consultantplus://offline/ref=48328ADCF12A45A79AE8DBEB8300A514208151A3F997FD2C99D5376377A98A21EC8A826D394640F2771E8ECF0FBD3A4CA7E4A0A2D44DB7EBD7aAG" TargetMode="External"/><Relationship Id="rId24" Type="http://schemas.openxmlformats.org/officeDocument/2006/relationships/hyperlink" Target="consultantplus://offline/ref=48328ADCF12A45A79AE8C5E6956CFB1E258B0CABFF92F47CC389313428F98C74ACCA8438680214FD7116C49E43F6354EA6DFa8G" TargetMode="External"/><Relationship Id="rId32" Type="http://schemas.openxmlformats.org/officeDocument/2006/relationships/hyperlink" Target="consultantplus://offline/ref=48328ADCF12A45A79AE8C5E6956CFB1E258B0CABFC92FE79C285313428F98C74ACCA8438680214FD7116C49E43F6354EA6DFa8G" TargetMode="External"/><Relationship Id="rId37" Type="http://schemas.openxmlformats.org/officeDocument/2006/relationships/hyperlink" Target="consultantplus://offline/ref=48328ADCF12A45A79AE8C5E6956CFB1E258B0CABFE93F47ECD84313428F98C74ACCA84387A024CF17315DA9F42E3631FE0AFADA8C951B7E1661BA9E6D0aAG" TargetMode="External"/><Relationship Id="rId40" Type="http://schemas.openxmlformats.org/officeDocument/2006/relationships/hyperlink" Target="consultantplus://offline/ref=48328ADCF12A45A79AE8C5E6956CFB1E258B0CABFE93F47ECD84313428F98C74ACCA84387A024CF17315DA9C4BE3631FE0AFADA8C951B7E1661BA9E6D0aAG" TargetMode="External"/><Relationship Id="rId45" Type="http://schemas.openxmlformats.org/officeDocument/2006/relationships/hyperlink" Target="consultantplus://offline/ref=48328ADCF12A45A79AE8DBEB8300A514208252A3FC94FD2C99D5376377A98A21EC8A826D3D4D15A13740D79C48F63746BAF8A0A8DCa8G" TargetMode="External"/><Relationship Id="rId53" Type="http://schemas.openxmlformats.org/officeDocument/2006/relationships/hyperlink" Target="consultantplus://offline/ref=48328ADCF12A45A79AE8DBEB8300A514208057A3F496FD2C99D5376377A98A21FE8ADA613B455FF07B0BD89E49DEaAG" TargetMode="External"/><Relationship Id="rId58" Type="http://schemas.openxmlformats.org/officeDocument/2006/relationships/hyperlink" Target="consultantplus://offline/ref=48328ADCF12A45A79AE8C5E6956CFB1E258B0CABFE90F27AC189313428F98C74ACCA84387A024CF17315DA9F42E3631FE0AFADA8C951B7E1661BA9E6D0aAG" TargetMode="External"/><Relationship Id="rId66" Type="http://schemas.openxmlformats.org/officeDocument/2006/relationships/hyperlink" Target="consultantplus://offline/ref=48328ADCF12A45A79AE8C5E6956CFB1E258B0CABFE90F27AC189313428F98C74ACCA84387A024CF17315DA9C49E3631FE0AFADA8C951B7E1661BA9E6D0aAG" TargetMode="External"/><Relationship Id="rId74" Type="http://schemas.openxmlformats.org/officeDocument/2006/relationships/hyperlink" Target="consultantplus://offline/ref=48328ADCF12A45A79AE8C5E6956CFB1E258B0CABFE90F27AC189313428F98C74ACCA84387A024CF17315DA9C4EE3631FE0AFADA8C951B7E1661BA9E6D0aAG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8328ADCF12A45A79AE8C5E6956CFB1E258B0CABFE93F47ECD84313428F98C74ACCA84387A024CF17315DA9C48E3631FE0AFADA8C951B7E1661BA9E6D0aAG" TargetMode="External"/><Relationship Id="rId19" Type="http://schemas.openxmlformats.org/officeDocument/2006/relationships/hyperlink" Target="consultantplus://offline/ref=48328ADCF12A45A79AE8C5E6956CFB1E258B0CABFC92F57FC389313428F98C74ACCA8438680214FD7116C49E43F6354EA6DFa8G" TargetMode="External"/><Relationship Id="rId14" Type="http://schemas.openxmlformats.org/officeDocument/2006/relationships/hyperlink" Target="consultantplus://offline/ref=48328ADCF12A45A79AE8DBEB8300A514208157A1FA93FD2C99D5376377A98A21EC8A826D394640F7761E8ECF0FBD3A4CA7E4A0A2D44DB7EBD7aAG" TargetMode="External"/><Relationship Id="rId22" Type="http://schemas.openxmlformats.org/officeDocument/2006/relationships/hyperlink" Target="consultantplus://offline/ref=48328ADCF12A45A79AE8C5E6956CFB1E258B0CABFC90FF7BC181313428F98C74ACCA8438680214FD7116C49E43F6354EA6DFa8G" TargetMode="External"/><Relationship Id="rId27" Type="http://schemas.openxmlformats.org/officeDocument/2006/relationships/hyperlink" Target="consultantplus://offline/ref=48328ADCF12A45A79AE8C5E6956CFB1E258B0CABFC91F27EC486313428F98C74ACCA8438680214FD7116C49E43F6354EA6DFa8G" TargetMode="External"/><Relationship Id="rId30" Type="http://schemas.openxmlformats.org/officeDocument/2006/relationships/hyperlink" Target="consultantplus://offline/ref=48328ADCF12A45A79AE8C5E6956CFB1E258B0CABFF96FE72C581313428F98C74ACCA8438680214FD7116C49E43F6354EA6DFa8G" TargetMode="External"/><Relationship Id="rId35" Type="http://schemas.openxmlformats.org/officeDocument/2006/relationships/hyperlink" Target="consultantplus://offline/ref=48328ADCF12A45A79AE8C5E6956CFB1E258B0CABFE91F77CCC87313428F98C74ACCA84387A024CF17315DA9C43E3631FE0AFADA8C951B7E1661BA9E6D0aAG" TargetMode="External"/><Relationship Id="rId43" Type="http://schemas.openxmlformats.org/officeDocument/2006/relationships/hyperlink" Target="consultantplus://offline/ref=48328ADCF12A45A79AE8DBEB8300A514278851A3FF97FD2C99D5376377A98A21FE8ADA613B455FF07B0BD89E49DEaAG" TargetMode="External"/><Relationship Id="rId48" Type="http://schemas.openxmlformats.org/officeDocument/2006/relationships/hyperlink" Target="consultantplus://offline/ref=48328ADCF12A45A79AE8C5E6956CFB1E258B0CABFE91F77CCC87313428F98C74ACCA84387A024CF17315DA9D4FE3631FE0AFADA8C951B7E1661BA9E6D0aAG" TargetMode="External"/><Relationship Id="rId56" Type="http://schemas.openxmlformats.org/officeDocument/2006/relationships/hyperlink" Target="consultantplus://offline/ref=48328ADCF12A45A79AE8C5E6956CFB1E258B0CABFE90F27AC189313428F98C74ACCA84387A024CF17315DA9F4CE3631FE0AFADA8C951B7E1661BA9E6D0aAG" TargetMode="External"/><Relationship Id="rId64" Type="http://schemas.openxmlformats.org/officeDocument/2006/relationships/hyperlink" Target="consultantplus://offline/ref=48328ADCF12A45A79AE8C5E6956CFB1E258B0CABFE91F77CCC87313428F98C74ACCA84387A024CF17315DA9D42E3631FE0AFADA8C951B7E1661BA9E6D0aAG" TargetMode="External"/><Relationship Id="rId69" Type="http://schemas.openxmlformats.org/officeDocument/2006/relationships/hyperlink" Target="consultantplus://offline/ref=48328ADCF12A45A79AE8C5E6956CFB1E258B0CABFE91FF73CD83313428F98C74ACCA84387A024CF17315DA9D4FE3631FE0AFADA8C951B7E1661BA9E6D0aAG" TargetMode="External"/><Relationship Id="rId77" Type="http://schemas.openxmlformats.org/officeDocument/2006/relationships/hyperlink" Target="consultantplus://offline/ref=48328ADCF12A45A79AE8C5E6956CFB1E258B0CABFE90F27AC189313428F98C74ACCA84387A024CF17315DA9C4DE3631FE0AFADA8C951B7E1661BA9E6D0aAG" TargetMode="External"/><Relationship Id="rId8" Type="http://schemas.openxmlformats.org/officeDocument/2006/relationships/hyperlink" Target="consultantplus://offline/ref=48328ADCF12A45A79AE8C5E6956CFB1E258B0CABFE91F77CCC87313428F98C74ACCA84387A024CF17315DA9C43E3631FE0AFADA8C951B7E1661BA9E6D0aAG" TargetMode="External"/><Relationship Id="rId51" Type="http://schemas.openxmlformats.org/officeDocument/2006/relationships/hyperlink" Target="consultantplus://offline/ref=48328ADCF12A45A79AE8C5E6956CFB1E258B0CABFE91F77CCC87313428F98C74ACCA84387A024CF17315DA9D4DE3631FE0AFADA8C951B7E1661BA9E6D0aAG" TargetMode="External"/><Relationship Id="rId72" Type="http://schemas.openxmlformats.org/officeDocument/2006/relationships/hyperlink" Target="consultantplus://offline/ref=48328ADCF12A45A79AE8DBEB8300A514208151A3F997FD2C99D5376377A98A21FE8ADA613B455FF07B0BD89E49DEa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328ADCF12A45A79AE8C5E6956CFB1E258B0CABFE91FF79C381313428F98C74ACCA84387A024CF17317DA9E43E3631FE0AFADA8C951B7E1661BA9E6D0aAG" TargetMode="External"/><Relationship Id="rId17" Type="http://schemas.openxmlformats.org/officeDocument/2006/relationships/hyperlink" Target="consultantplus://offline/ref=48328ADCF12A45A79AE8C5E6956CFB1E258B0CABFA97FE72C08A6C3E20A08076ABC5DB3D7D134CF2700BDA9655EA374CDAa6G" TargetMode="External"/><Relationship Id="rId25" Type="http://schemas.openxmlformats.org/officeDocument/2006/relationships/hyperlink" Target="consultantplus://offline/ref=48328ADCF12A45A79AE8C5E6956CFB1E258B0CABFF96FF7AC284313428F98C74ACCA8438680214FD7116C49E43F6354EA6DFa8G" TargetMode="External"/><Relationship Id="rId33" Type="http://schemas.openxmlformats.org/officeDocument/2006/relationships/hyperlink" Target="consultantplus://offline/ref=48328ADCF12A45A79AE8C5E6956CFB1E258B0CABFF95F573C785313428F98C74ACCA8438680214FD7116C49E43F6354EA6DFa8G" TargetMode="External"/><Relationship Id="rId38" Type="http://schemas.openxmlformats.org/officeDocument/2006/relationships/hyperlink" Target="consultantplus://offline/ref=48328ADCF12A45A79AE8C5E6956CFB1E258B0CABFE91F77CCC87313428F98C74ACCA84387A024CF17315DA9C42E3631FE0AFADA8C951B7E1661BA9E6D0aAG" TargetMode="External"/><Relationship Id="rId46" Type="http://schemas.openxmlformats.org/officeDocument/2006/relationships/hyperlink" Target="consultantplus://offline/ref=48328ADCF12A45A79AE8DBEB8300A514208252A3FC94FD2C99D5376377A98A21EC8A826D3D4D15A13740D79C48F63746BAF8A0A8DCa8G" TargetMode="External"/><Relationship Id="rId59" Type="http://schemas.openxmlformats.org/officeDocument/2006/relationships/hyperlink" Target="consultantplus://offline/ref=48328ADCF12A45A79AE8C5E6956CFB1E258B0CABFE90F27AC189313428F98C74ACCA84387A024CF17315DA9C4BE3631FE0AFADA8C951B7E1661BA9E6D0aAG" TargetMode="External"/><Relationship Id="rId67" Type="http://schemas.openxmlformats.org/officeDocument/2006/relationships/hyperlink" Target="consultantplus://offline/ref=48328ADCF12A45A79AE8DBEB8300A514208252A3FC94FD2C99D5376377A98A21FE8ADA613B455FF07B0BD89E49DEaAG" TargetMode="External"/><Relationship Id="rId20" Type="http://schemas.openxmlformats.org/officeDocument/2006/relationships/hyperlink" Target="consultantplus://offline/ref=48328ADCF12A45A79AE8C5E6956CFB1E258B0CABFC91F77EC587313428F98C74ACCA8438680214FD7116C49E43F6354EA6DFa8G" TargetMode="External"/><Relationship Id="rId41" Type="http://schemas.openxmlformats.org/officeDocument/2006/relationships/hyperlink" Target="consultantplus://offline/ref=48328ADCF12A45A79AE8C5E6956CFB1E258B0CABFE91F77CCC87313428F98C74ACCA84387A024CF17315DA9D48E3631FE0AFADA8C951B7E1661BA9E6D0aAG" TargetMode="External"/><Relationship Id="rId54" Type="http://schemas.openxmlformats.org/officeDocument/2006/relationships/hyperlink" Target="consultantplus://offline/ref=48328ADCF12A45A79AE8DBEB8300A514208151A3F997FD2C99D5376377A98A21FE8ADA613B455FF07B0BD89E49DEaAG" TargetMode="External"/><Relationship Id="rId62" Type="http://schemas.openxmlformats.org/officeDocument/2006/relationships/hyperlink" Target="consultantplus://offline/ref=48328ADCF12A45A79AE8C5E6956CFB1E258B0CABFE90F27AC189313428F98C74ACCA84387A024CF17315DA9C4AE3631FE0AFADA8C951B7E1661BA9E6D0aAG" TargetMode="External"/><Relationship Id="rId70" Type="http://schemas.openxmlformats.org/officeDocument/2006/relationships/hyperlink" Target="consultantplus://offline/ref=48328ADCF12A45A79AE8C5E6956CFB1E258B0CABFE90F27AC189313428F98C74ACCA84387A024CF17315DA9C48E3631FE0AFADA8C951B7E1661BA9E6D0aAG" TargetMode="External"/><Relationship Id="rId75" Type="http://schemas.openxmlformats.org/officeDocument/2006/relationships/hyperlink" Target="consultantplus://offline/ref=48328ADCF12A45A79AE8C5E6956CFB1E258B0CABFE93F47ECD84313428F98C74ACCA84387A024CF17315DA9C4EE3631FE0AFADA8C951B7E1661BA9E6D0a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8328ADCF12A45A79AE8DBEB8300A514208250AEF897FD2C99D5376377A98A21EC8A826D394641F07A1E8ECF0FBD3A4CA7E4A0A2D44DB7EBD7aAG" TargetMode="External"/><Relationship Id="rId23" Type="http://schemas.openxmlformats.org/officeDocument/2006/relationships/hyperlink" Target="consultantplus://offline/ref=48328ADCF12A45A79AE8C5E6956CFB1E258B0CABFC9AF172C583313428F98C74ACCA8438680214FD7116C49E43F6354EA6DFa8G" TargetMode="External"/><Relationship Id="rId28" Type="http://schemas.openxmlformats.org/officeDocument/2006/relationships/hyperlink" Target="consultantplus://offline/ref=48328ADCF12A45A79AE8C5E6956CFB1E258B0CABFC97F57AC083313428F98C74ACCA8438680214FD7116C49E43F6354EA6DFa8G" TargetMode="External"/><Relationship Id="rId36" Type="http://schemas.openxmlformats.org/officeDocument/2006/relationships/hyperlink" Target="consultantplus://offline/ref=48328ADCF12A45A79AE8C5E6956CFB1E258B0CABFE93F47ECD84313428F98C74ACCA84387A024CF17315DA9F43E3631FE0AFADA8C951B7E1661BA9E6D0aAG" TargetMode="External"/><Relationship Id="rId49" Type="http://schemas.openxmlformats.org/officeDocument/2006/relationships/hyperlink" Target="consultantplus://offline/ref=48328ADCF12A45A79AE8DBEB8300A514208252A3FC94FD2C99D5376377A98A21FE8ADA613B455FF07B0BD89E49DEaAG" TargetMode="External"/><Relationship Id="rId57" Type="http://schemas.openxmlformats.org/officeDocument/2006/relationships/hyperlink" Target="consultantplus://offline/ref=48328ADCF12A45A79AE8C5E6956CFB1E258B0CABFE90F27AC189313428F98C74ACCA84387A024CF17315DA9F43E3631FE0AFADA8C951B7E1661BA9E6D0aAG" TargetMode="External"/><Relationship Id="rId10" Type="http://schemas.openxmlformats.org/officeDocument/2006/relationships/hyperlink" Target="consultantplus://offline/ref=48328ADCF12A45A79AE8C5E6956CFB1E258B0CABFE90F27AC189313428F98C74ACCA84387A024CF17315DA9F4DE3631FE0AFADA8C951B7E1661BA9E6D0aAG" TargetMode="External"/><Relationship Id="rId31" Type="http://schemas.openxmlformats.org/officeDocument/2006/relationships/hyperlink" Target="consultantplus://offline/ref=48328ADCF12A45A79AE8C5E6956CFB1E258B0CABFC92FE7EC683313428F98C74ACCA8438680214FD7116C49E43F6354EA6DFa8G" TargetMode="External"/><Relationship Id="rId44" Type="http://schemas.openxmlformats.org/officeDocument/2006/relationships/hyperlink" Target="consultantplus://offline/ref=48328ADCF12A45A79AE8DBEB8300A514208151A3F997FD2C99D5376377A98A21FE8ADA613B455FF07B0BD89E49DEaAG" TargetMode="External"/><Relationship Id="rId52" Type="http://schemas.openxmlformats.org/officeDocument/2006/relationships/hyperlink" Target="consultantplus://offline/ref=48328ADCF12A45A79AE8C5E6956CFB1E258B0CABFE90F27AC189313428F98C74ACCA84387A024CF17315DA9F4DE3631FE0AFADA8C951B7E1661BA9E6D0aAG" TargetMode="External"/><Relationship Id="rId60" Type="http://schemas.openxmlformats.org/officeDocument/2006/relationships/hyperlink" Target="consultantplus://offline/ref=48328ADCF12A45A79AE8C5E6956CFB1E258B0CABFE93F47ECD84313428F98C74ACCA84387A024CF17315DA9C48E3631FE0AFADA8C951B7E1661BA9E6D0aAG" TargetMode="External"/><Relationship Id="rId65" Type="http://schemas.openxmlformats.org/officeDocument/2006/relationships/hyperlink" Target="consultantplus://offline/ref=48328ADCF12A45A79AE8DBEB8300A514208252A3FC94FD2C99D5376377A98A21EC8A826D3D4D15A13740D79C48F63746BAF8A0A8DCa8G" TargetMode="External"/><Relationship Id="rId73" Type="http://schemas.openxmlformats.org/officeDocument/2006/relationships/hyperlink" Target="consultantplus://offline/ref=48328ADCF12A45A79AE8C5E6956CFB1E258B0CABFE90F27AC189313428F98C74ACCA84387A024CF17315DA9C4FE3631FE0AFADA8C951B7E1661BA9E6D0aA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28ADCF12A45A79AE8C5E6956CFB1E258B0CABFE91FF73CD83313428F98C74ACCA84387A024CF17315DA9D4FE3631FE0AFADA8C951B7E1661BA9E6D0aAG" TargetMode="External"/><Relationship Id="rId13" Type="http://schemas.openxmlformats.org/officeDocument/2006/relationships/hyperlink" Target="consultantplus://offline/ref=48328ADCF12A45A79AE8C5E6956CFB1E258B0CABFE91F178C485313428F98C74ACCA84387A024CF17315D8964AE3631FE0AFADA8C951B7E1661BA9E6D0aAG" TargetMode="External"/><Relationship Id="rId18" Type="http://schemas.openxmlformats.org/officeDocument/2006/relationships/hyperlink" Target="consultantplus://offline/ref=48328ADCF12A45A79AE8C5E6956CFB1E258B0CABFC93F47BC584313428F98C74ACCA8438680214FD7116C49E43F6354EA6DFa8G" TargetMode="External"/><Relationship Id="rId39" Type="http://schemas.openxmlformats.org/officeDocument/2006/relationships/hyperlink" Target="consultantplus://offline/ref=48328ADCF12A45A79AE8C5E6956CFB1E258B0CABFE91F77CCC87313428F98C74ACCA84387A024CF17315DA9D4AE3631FE0AFADA8C951B7E1661BA9E6D0aAG" TargetMode="External"/><Relationship Id="rId34" Type="http://schemas.openxmlformats.org/officeDocument/2006/relationships/hyperlink" Target="consultantplus://offline/ref=48328ADCF12A45A79AE8C5E6956CFB1E258B0CABFE93F47ECD84313428F98C74ACCA84387A024CF17315DA9F4CE3631FE0AFADA8C951B7E1661BA9E6D0aAG" TargetMode="External"/><Relationship Id="rId50" Type="http://schemas.openxmlformats.org/officeDocument/2006/relationships/hyperlink" Target="consultantplus://offline/ref=48328ADCF12A45A79AE8C5E6956CFB1E258B0CABFE93F47ECD84313428F98C74ACCA84387A024CF17315DA9C49E3631FE0AFADA8C951B7E1661BA9E6D0aAG" TargetMode="External"/><Relationship Id="rId55" Type="http://schemas.openxmlformats.org/officeDocument/2006/relationships/hyperlink" Target="consultantplus://offline/ref=48328ADCF12A45A79AE8DBEB8300A514208252A3FC94FD2C99D5376377A98A21EC8A826D3D4D15A13740D79C48F63746BAF8A0A8DCa8G" TargetMode="External"/><Relationship Id="rId76" Type="http://schemas.openxmlformats.org/officeDocument/2006/relationships/hyperlink" Target="consultantplus://offline/ref=48328ADCF12A45A79AE8C5E6956CFB1E258B0CABFE93F47ECD84313428F98C74ACCA84387A024CF17315DA9C4EE3631FE0AFADA8C951B7E1661BA9E6D0aAG" TargetMode="External"/><Relationship Id="rId7" Type="http://schemas.openxmlformats.org/officeDocument/2006/relationships/hyperlink" Target="consultantplus://offline/ref=48328ADCF12A45A79AE8C5E6956CFB1E258B0CABFE93F47ECD84313428F98C74ACCA84387A024CF17315DA9F4CE3631FE0AFADA8C951B7E1661BA9E6D0aAG" TargetMode="External"/><Relationship Id="rId71" Type="http://schemas.openxmlformats.org/officeDocument/2006/relationships/hyperlink" Target="consultantplus://offline/ref=48328ADCF12A45A79AE8C5E6956CFB1E258B0CABFE91FF73CD83313428F98C74ACCA84387A024CF17315DA9D4EE3631FE0AFADA8C951B7E1661BA9E6D0aA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8328ADCF12A45A79AE8C5E6956CFB1E258B0CABFC9AF57ECC80313428F98C74ACCA8438680214FD7116C49E43F6354EA6DF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6739-88F9-42D4-AF13-B417CB0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14380</Words>
  <Characters>81970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2022-08-23T06:25:00Z</dcterms:created>
  <dcterms:modified xsi:type="dcterms:W3CDTF">2022-08-23T06:32:00Z</dcterms:modified>
</cp:coreProperties>
</file>